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  <w:r w:rsidR="00B44ED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6638B" w:rsidTr="005B424E">
        <w:tc>
          <w:tcPr>
            <w:tcW w:w="5778" w:type="dxa"/>
            <w:vAlign w:val="center"/>
          </w:tcPr>
          <w:p w:rsidR="0036638B" w:rsidRPr="006A05B9" w:rsidRDefault="0036638B" w:rsidP="005B424E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НАУЧНЫЕ ШКОЛЫ КРАСНОЯРСКОГО ГОСУДАРСТВЕННОГО ПЕДАГОГИЧЕСКОГО УНИВЕРСИТЕТА ИМЕНИ В. П. АСТАФЬЕВА</w:t>
            </w:r>
          </w:p>
        </w:tc>
        <w:tc>
          <w:tcPr>
            <w:tcW w:w="3793" w:type="dxa"/>
          </w:tcPr>
          <w:p w:rsidR="0036638B" w:rsidRDefault="0036638B" w:rsidP="000A5A17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54A651" wp14:editId="087D4B32">
                  <wp:extent cx="1640122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8" cy="16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300BE3" w:rsidTr="00FE7DFE">
        <w:trPr>
          <w:trHeight w:val="4839"/>
        </w:trPr>
        <w:tc>
          <w:tcPr>
            <w:tcW w:w="3510" w:type="dxa"/>
          </w:tcPr>
          <w:p w:rsidR="00300BE3" w:rsidRDefault="00B44ED5" w:rsidP="00B44ED5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0AC2F" wp14:editId="6D1A56DF">
                  <wp:extent cx="1820849" cy="2728227"/>
                  <wp:effectExtent l="152400" t="152400" r="160655" b="1866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30" cy="2734492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300BE3" w:rsidRDefault="00300BE3" w:rsidP="00300B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A5A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 «</w:t>
            </w:r>
            <w:r w:rsidR="00B44ED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БОТАНИЧЕСКАЯ ШКОЛА ИМЕНИ Л. М. ЧЕРЕПНИНА</w:t>
            </w:r>
            <w:r w:rsidRPr="000A5A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  <w:p w:rsidR="00300BE3" w:rsidRPr="00867CAA" w:rsidRDefault="00300BE3" w:rsidP="00300B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A05B9" w:rsidRDefault="008E4E8F" w:rsidP="006A05B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– </w:t>
            </w:r>
            <w:r w:rsidR="00B44ED5">
              <w:rPr>
                <w:rFonts w:ascii="Times New Roman" w:hAnsi="Times New Roman" w:cs="Times New Roman"/>
                <w:sz w:val="28"/>
                <w:szCs w:val="28"/>
              </w:rPr>
              <w:t>Антипова Екатерина Михайловна, зав. кафедрой биологии, химии и экологии, профессор, доктор биологических наук</w:t>
            </w:r>
            <w:r w:rsidR="001D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A05B9" w:rsidRPr="001D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7DFE" w:rsidRDefault="00FE7DFE" w:rsidP="006A05B9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научной деятельности:</w:t>
            </w:r>
          </w:p>
          <w:p w:rsidR="00300BE3" w:rsidRDefault="00FE7DFE" w:rsidP="00FE7DFE">
            <w:pPr>
              <w:pStyle w:val="aa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DFE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Современные биоэкологические и химические исследования на территории Средней Сибири; </w:t>
            </w:r>
          </w:p>
        </w:tc>
      </w:tr>
    </w:tbl>
    <w:p w:rsidR="00B74460" w:rsidRPr="00FE7DFE" w:rsidRDefault="00FE7DFE" w:rsidP="00FE7DFE">
      <w:pPr>
        <w:pStyle w:val="aa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DF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Экология флоры и растительности Сибири и Дальнего Востока.</w:t>
      </w:r>
    </w:p>
    <w:p w:rsidR="00FE7DFE" w:rsidRDefault="00FE7DFE" w:rsidP="00867CAA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В рамках реализации участники школы проводят научно-практические конференции, участвуют в международных грантовых программах.</w:t>
      </w:r>
    </w:p>
    <w:p w:rsidR="00B74460" w:rsidRPr="00B74460" w:rsidRDefault="00B74460" w:rsidP="00867CAA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B74460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Конференции, организованные </w:t>
      </w:r>
      <w:bookmarkStart w:id="0" w:name="_GoBack"/>
      <w:bookmarkEnd w:id="0"/>
      <w:r w:rsidRPr="00B74460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и проводимые научной школой</w:t>
      </w:r>
    </w:p>
    <w:p w:rsidR="00B74460" w:rsidRPr="00B74460" w:rsidRDefault="00B74460" w:rsidP="00B744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 </w:t>
      </w:r>
      <w:r w:rsidRPr="00B74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Чтений памяти Л.М. Черепнина</w:t>
      </w: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(1996, 2001, 2006, 2011, 2016).</w:t>
      </w:r>
    </w:p>
    <w:p w:rsidR="00B74460" w:rsidRPr="00B74460" w:rsidRDefault="00B74460" w:rsidP="00B744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 </w:t>
      </w:r>
      <w:r w:rsidRPr="00B74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Всероссийских конференций</w:t>
      </w: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международным участием «</w:t>
      </w:r>
      <w:r w:rsidRPr="00B74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Флора и растительность Сибири и Дальнего Востока</w:t>
      </w: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(1991, 1996, 2001, 2006, 2011, 2016).</w:t>
      </w:r>
    </w:p>
    <w:p w:rsidR="00B74460" w:rsidRPr="00B74460" w:rsidRDefault="00B74460" w:rsidP="00B744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Научно-практическая конференция «</w:t>
      </w:r>
      <w:r w:rsidRPr="00B74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БИОЭКО</w:t>
      </w: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рамках XX Международного научно-практического форума студентов, аспирантов и молодых ученых «Молодежь и наука XXI века» (2018, 2019).</w:t>
      </w:r>
    </w:p>
    <w:p w:rsidR="00B74460" w:rsidRPr="00B74460" w:rsidRDefault="00B74460" w:rsidP="004821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Школа-семинар «</w:t>
      </w:r>
      <w:r w:rsidRPr="00B74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биоэкологические и химические исследования на территории Средней Сибири</w:t>
      </w: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в рамках VIII </w:t>
      </w:r>
      <w:r w:rsidRPr="00B7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Международного форума «Человек, семья и общество: история и перспективы развития» (2017, 2018, 2019).</w:t>
      </w:r>
    </w:p>
    <w:p w:rsidR="00B74460" w:rsidRPr="00B74460" w:rsidRDefault="00B74460" w:rsidP="00B74460">
      <w:pPr>
        <w:pStyle w:val="1"/>
        <w:shd w:val="clear" w:color="auto" w:fill="FFFFFF"/>
        <w:spacing w:before="0" w:beforeAutospacing="0" w:after="0" w:afterAutospacing="0"/>
        <w:ind w:firstLine="709"/>
        <w:rPr>
          <w:bCs w:val="0"/>
          <w:color w:val="111111"/>
          <w:sz w:val="28"/>
          <w:szCs w:val="28"/>
        </w:rPr>
      </w:pPr>
      <w:proofErr w:type="spellStart"/>
      <w:r w:rsidRPr="00B74460">
        <w:rPr>
          <w:bCs w:val="0"/>
          <w:color w:val="111111"/>
          <w:sz w:val="28"/>
          <w:szCs w:val="28"/>
        </w:rPr>
        <w:t>Грантовая</w:t>
      </w:r>
      <w:proofErr w:type="spellEnd"/>
      <w:r w:rsidRPr="00B74460">
        <w:rPr>
          <w:bCs w:val="0"/>
          <w:color w:val="111111"/>
          <w:sz w:val="28"/>
          <w:szCs w:val="28"/>
        </w:rPr>
        <w:t xml:space="preserve"> деятельность</w:t>
      </w:r>
      <w:r w:rsidR="004821D0">
        <w:rPr>
          <w:bCs w:val="0"/>
          <w:color w:val="111111"/>
          <w:sz w:val="28"/>
          <w:szCs w:val="28"/>
        </w:rPr>
        <w:t xml:space="preserve"> научной школы: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 xml:space="preserve">Научные проекты, </w:t>
      </w:r>
      <w:proofErr w:type="gramStart"/>
      <w:r w:rsidRPr="00B74460">
        <w:rPr>
          <w:color w:val="000000"/>
          <w:sz w:val="28"/>
          <w:szCs w:val="28"/>
        </w:rPr>
        <w:t>финансируемых</w:t>
      </w:r>
      <w:proofErr w:type="gramEnd"/>
      <w:r w:rsidRPr="00B74460">
        <w:rPr>
          <w:color w:val="000000"/>
          <w:sz w:val="28"/>
          <w:szCs w:val="28"/>
        </w:rPr>
        <w:t xml:space="preserve"> РФФИ, Краевым фондом науки и КГПУ им. В.П. Астафьева.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>Краевая администрация – «Красная книга Красноярского края» (Антипова, Васильев, Тупицына, 2012).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>РФФИ и ККФПН и НТД – «Лесостепные экосистемы Средней Сибири: опыт долговременного мониторинга и сохранения флоры» (Антипова, 2012-2013).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 xml:space="preserve">2013-2016 гг. Участие в программе стратегического развития КГПУ: </w:t>
      </w:r>
      <w:proofErr w:type="gramStart"/>
      <w:r w:rsidRPr="00B74460">
        <w:rPr>
          <w:color w:val="000000"/>
          <w:sz w:val="28"/>
          <w:szCs w:val="28"/>
        </w:rPr>
        <w:t>рук-во</w:t>
      </w:r>
      <w:proofErr w:type="gramEnd"/>
      <w:r w:rsidRPr="00B74460">
        <w:rPr>
          <w:color w:val="000000"/>
          <w:sz w:val="28"/>
          <w:szCs w:val="28"/>
        </w:rPr>
        <w:t xml:space="preserve"> подпрограммой «Модернизация Гербария им. Л.М. Черепнина».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 xml:space="preserve">2015 г. Хоздоговорная тема «Экологическая экспертиза автодороги» в </w:t>
      </w:r>
      <w:proofErr w:type="spellStart"/>
      <w:r w:rsidRPr="00B74460">
        <w:rPr>
          <w:color w:val="000000"/>
          <w:sz w:val="28"/>
          <w:szCs w:val="28"/>
        </w:rPr>
        <w:t>Боготольском</w:t>
      </w:r>
      <w:proofErr w:type="spellEnd"/>
      <w:r w:rsidRPr="00B74460">
        <w:rPr>
          <w:color w:val="000000"/>
          <w:sz w:val="28"/>
          <w:szCs w:val="28"/>
        </w:rPr>
        <w:t xml:space="preserve"> районе. Новосибирское предприятие.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>2015 г. Благотворительный фонд культурных инициатив: Грант «Академическая мобильность» (Юзефович Ф.С.).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>2016 г. РФФИ  Всероссийские с международным участием «Чтения памяти Л.М. Черепнина»  и конференция «Флора и растительность Сибири и Дальнего Востока».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>2017 г. Благотворительный фонд культурных инициатив: Грант «Академическая мобильность» (Юзефович Ф.С.).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 xml:space="preserve">2017 г. </w:t>
      </w:r>
      <w:proofErr w:type="spellStart"/>
      <w:r w:rsidRPr="00B74460">
        <w:rPr>
          <w:color w:val="000000"/>
          <w:sz w:val="28"/>
          <w:szCs w:val="28"/>
        </w:rPr>
        <w:t>Сазанакова</w:t>
      </w:r>
      <w:proofErr w:type="spellEnd"/>
      <w:r w:rsidRPr="00B74460">
        <w:rPr>
          <w:color w:val="000000"/>
          <w:sz w:val="28"/>
          <w:szCs w:val="28"/>
        </w:rPr>
        <w:t xml:space="preserve"> Е. В., аспирант 4 года обучения. «Семейство </w:t>
      </w:r>
      <w:proofErr w:type="spellStart"/>
      <w:r w:rsidRPr="00B74460">
        <w:rPr>
          <w:color w:val="000000"/>
          <w:sz w:val="28"/>
          <w:szCs w:val="28"/>
        </w:rPr>
        <w:t>Rosaceae</w:t>
      </w:r>
      <w:proofErr w:type="spellEnd"/>
      <w:r w:rsidRPr="00B74460">
        <w:rPr>
          <w:color w:val="000000"/>
          <w:sz w:val="28"/>
          <w:szCs w:val="28"/>
        </w:rPr>
        <w:t xml:space="preserve"> </w:t>
      </w:r>
      <w:proofErr w:type="spellStart"/>
      <w:r w:rsidRPr="00B74460">
        <w:rPr>
          <w:color w:val="000000"/>
          <w:sz w:val="28"/>
          <w:szCs w:val="28"/>
        </w:rPr>
        <w:t>Juss</w:t>
      </w:r>
      <w:proofErr w:type="spellEnd"/>
      <w:r w:rsidRPr="00B74460">
        <w:rPr>
          <w:color w:val="000000"/>
          <w:sz w:val="28"/>
          <w:szCs w:val="28"/>
        </w:rPr>
        <w:t xml:space="preserve">. флоры Хакасии»   Грант МИНОБР НАУКИ РХ для организации научных стажировок в рамках реализации государственной программы Республики Хакасия </w:t>
      </w:r>
      <w:r>
        <w:rPr>
          <w:color w:val="000000"/>
          <w:sz w:val="28"/>
          <w:szCs w:val="28"/>
        </w:rPr>
        <w:t>«</w:t>
      </w:r>
      <w:r w:rsidRPr="00B74460">
        <w:rPr>
          <w:color w:val="000000"/>
          <w:sz w:val="28"/>
          <w:szCs w:val="28"/>
        </w:rPr>
        <w:t>Развитие инновационной, научной и научно внедренческой деятельности в Респ</w:t>
      </w:r>
      <w:r>
        <w:rPr>
          <w:color w:val="000000"/>
          <w:sz w:val="28"/>
          <w:szCs w:val="28"/>
        </w:rPr>
        <w:t>ублике Хакасия (2016-2020 годы)»</w:t>
      </w:r>
      <w:r w:rsidRPr="00B74460">
        <w:rPr>
          <w:color w:val="000000"/>
          <w:sz w:val="28"/>
          <w:szCs w:val="28"/>
        </w:rPr>
        <w:t>. </w:t>
      </w:r>
    </w:p>
    <w:p w:rsidR="00B74460" w:rsidRPr="00B74460" w:rsidRDefault="00B74460" w:rsidP="00867CAA">
      <w:pPr>
        <w:pStyle w:val="ad"/>
        <w:numPr>
          <w:ilvl w:val="0"/>
          <w:numId w:val="25"/>
        </w:numPr>
        <w:shd w:val="clear" w:color="auto" w:fill="FFFFFF"/>
        <w:spacing w:before="0" w:beforeAutospacing="0" w:after="24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B74460">
        <w:rPr>
          <w:color w:val="000000"/>
          <w:sz w:val="28"/>
          <w:szCs w:val="28"/>
        </w:rPr>
        <w:t xml:space="preserve">2019–2020 гг. Природные и антропогенные флоры </w:t>
      </w:r>
      <w:proofErr w:type="spellStart"/>
      <w:r w:rsidRPr="00B74460">
        <w:rPr>
          <w:color w:val="000000"/>
          <w:sz w:val="28"/>
          <w:szCs w:val="28"/>
        </w:rPr>
        <w:t>Приенисейской</w:t>
      </w:r>
      <w:proofErr w:type="spellEnd"/>
      <w:r w:rsidRPr="00B74460">
        <w:rPr>
          <w:color w:val="000000"/>
          <w:sz w:val="28"/>
          <w:szCs w:val="28"/>
        </w:rPr>
        <w:t xml:space="preserve"> Сибири (Грант РФФИ и ККФН).</w:t>
      </w:r>
    </w:p>
    <w:p w:rsidR="00B74460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74460">
        <w:rPr>
          <w:rFonts w:ascii="Times New Roman" w:hAnsi="Times New Roman" w:cs="Times New Roman"/>
          <w:b/>
          <w:sz w:val="28"/>
          <w:szCs w:val="28"/>
        </w:rPr>
        <w:t>и</w:t>
      </w:r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92" w:rsidRDefault="00B44ED5" w:rsidP="004821D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D0">
        <w:rPr>
          <w:rFonts w:ascii="Times New Roman" w:hAnsi="Times New Roman" w:cs="Times New Roman"/>
          <w:sz w:val="28"/>
          <w:szCs w:val="28"/>
        </w:rPr>
        <w:t>http://www.kspu.ru/page-32255.html</w:t>
      </w:r>
    </w:p>
    <w:p w:rsidR="00B74460" w:rsidRDefault="00B74460" w:rsidP="00482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D0">
        <w:rPr>
          <w:rFonts w:ascii="Times New Roman" w:hAnsi="Times New Roman" w:cs="Times New Roman"/>
          <w:sz w:val="28"/>
          <w:szCs w:val="28"/>
        </w:rPr>
        <w:t>http://www.kspu.ru/page-32324.html</w:t>
      </w:r>
    </w:p>
    <w:p w:rsidR="00B44ED5" w:rsidRDefault="00B74460" w:rsidP="00482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D0">
        <w:rPr>
          <w:rFonts w:ascii="Times New Roman" w:hAnsi="Times New Roman" w:cs="Times New Roman"/>
          <w:sz w:val="28"/>
          <w:szCs w:val="28"/>
        </w:rPr>
        <w:t>http://www.kspu.ru/page-32325.html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D5" w:rsidRDefault="00B44ED5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DFE" w:rsidRPr="00CE2192" w:rsidRDefault="00FE7DFE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E7DFE" w:rsidRPr="00CE2192" w:rsidSect="000A5A1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13" w:rsidRDefault="00484E13" w:rsidP="000A5A17">
      <w:pPr>
        <w:spacing w:after="0" w:line="240" w:lineRule="auto"/>
      </w:pPr>
      <w:r>
        <w:separator/>
      </w:r>
    </w:p>
  </w:endnote>
  <w:endnote w:type="continuationSeparator" w:id="0">
    <w:p w:rsidR="00484E13" w:rsidRDefault="00484E13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EndPr/>
    <w:sdtContent>
      <w:p w:rsidR="000A5A17" w:rsidRDefault="000A5A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AA">
          <w:rPr>
            <w:noProof/>
          </w:rPr>
          <w:t>2</w:t>
        </w:r>
        <w:r>
          <w:fldChar w:fldCharType="end"/>
        </w:r>
      </w:p>
    </w:sdtContent>
  </w:sdt>
  <w:p w:rsidR="000A5A17" w:rsidRDefault="000A5A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13" w:rsidRDefault="00484E13" w:rsidP="000A5A17">
      <w:pPr>
        <w:spacing w:after="0" w:line="240" w:lineRule="auto"/>
      </w:pPr>
      <w:r>
        <w:separator/>
      </w:r>
    </w:p>
  </w:footnote>
  <w:footnote w:type="continuationSeparator" w:id="0">
    <w:p w:rsidR="00484E13" w:rsidRDefault="00484E13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831"/>
    <w:multiLevelType w:val="hybridMultilevel"/>
    <w:tmpl w:val="7506C23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E597B"/>
    <w:multiLevelType w:val="hybridMultilevel"/>
    <w:tmpl w:val="AD16931E"/>
    <w:lvl w:ilvl="0" w:tplc="570833C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6AFD"/>
    <w:multiLevelType w:val="hybridMultilevel"/>
    <w:tmpl w:val="8396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A17290"/>
    <w:multiLevelType w:val="hybridMultilevel"/>
    <w:tmpl w:val="7F8CBE1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5A762E"/>
    <w:multiLevelType w:val="hybridMultilevel"/>
    <w:tmpl w:val="76F2A9A4"/>
    <w:lvl w:ilvl="0" w:tplc="7BEEC0AE">
      <w:numFmt w:val="bullet"/>
      <w:lvlText w:val=""/>
      <w:lvlJc w:val="left"/>
      <w:pPr>
        <w:ind w:left="1729" w:hanging="10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A7434E"/>
    <w:multiLevelType w:val="hybridMultilevel"/>
    <w:tmpl w:val="7B363F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F75C4"/>
    <w:multiLevelType w:val="hybridMultilevel"/>
    <w:tmpl w:val="99D4EA34"/>
    <w:lvl w:ilvl="0" w:tplc="A0CE75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E3286"/>
    <w:multiLevelType w:val="hybridMultilevel"/>
    <w:tmpl w:val="D016950E"/>
    <w:lvl w:ilvl="0" w:tplc="ED1E5B6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011DA"/>
    <w:multiLevelType w:val="hybridMultilevel"/>
    <w:tmpl w:val="5328A73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EB1F9D"/>
    <w:multiLevelType w:val="hybridMultilevel"/>
    <w:tmpl w:val="B56C9DD6"/>
    <w:lvl w:ilvl="0" w:tplc="A378D338">
      <w:start w:val="4"/>
      <w:numFmt w:val="bullet"/>
      <w:lvlText w:val="·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7B62C1"/>
    <w:multiLevelType w:val="hybridMultilevel"/>
    <w:tmpl w:val="C7102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5E37EF"/>
    <w:multiLevelType w:val="hybridMultilevel"/>
    <w:tmpl w:val="5E960074"/>
    <w:lvl w:ilvl="0" w:tplc="CBC026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6569A5"/>
    <w:multiLevelType w:val="hybridMultilevel"/>
    <w:tmpl w:val="7F0E9B1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0254A">
      <w:start w:val="4"/>
      <w:numFmt w:val="bullet"/>
      <w:lvlText w:val="·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7D15B3"/>
    <w:multiLevelType w:val="hybridMultilevel"/>
    <w:tmpl w:val="AFCA6DC0"/>
    <w:lvl w:ilvl="0" w:tplc="0082E20E">
      <w:start w:val="4"/>
      <w:numFmt w:val="bullet"/>
      <w:lvlText w:val="·"/>
      <w:lvlJc w:val="left"/>
      <w:pPr>
        <w:ind w:left="2479" w:hanging="17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3A2A4C"/>
    <w:multiLevelType w:val="hybridMultilevel"/>
    <w:tmpl w:val="E2C0A50E"/>
    <w:lvl w:ilvl="0" w:tplc="4D0C2FD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383855"/>
    <w:multiLevelType w:val="hybridMultilevel"/>
    <w:tmpl w:val="F07AFD96"/>
    <w:lvl w:ilvl="0" w:tplc="6CE88FC4">
      <w:start w:val="4"/>
      <w:numFmt w:val="bullet"/>
      <w:lvlText w:val="·"/>
      <w:lvlJc w:val="left"/>
      <w:pPr>
        <w:ind w:left="2254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2B552F"/>
    <w:multiLevelType w:val="hybridMultilevel"/>
    <w:tmpl w:val="7688D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79500F"/>
    <w:multiLevelType w:val="hybridMultilevel"/>
    <w:tmpl w:val="464C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8D44F1"/>
    <w:multiLevelType w:val="hybridMultilevel"/>
    <w:tmpl w:val="49A469F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D00E0F"/>
    <w:multiLevelType w:val="hybridMultilevel"/>
    <w:tmpl w:val="FF04084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9A0F17"/>
    <w:multiLevelType w:val="hybridMultilevel"/>
    <w:tmpl w:val="1AA485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8D2656"/>
    <w:multiLevelType w:val="hybridMultilevel"/>
    <w:tmpl w:val="E8D6153C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C5DB6"/>
    <w:multiLevelType w:val="hybridMultilevel"/>
    <w:tmpl w:val="AC5A938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CCF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65DA6"/>
    <w:multiLevelType w:val="hybridMultilevel"/>
    <w:tmpl w:val="CFF6AB2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7"/>
  </w:num>
  <w:num w:numId="5">
    <w:abstractNumId w:val="6"/>
  </w:num>
  <w:num w:numId="6">
    <w:abstractNumId w:val="21"/>
  </w:num>
  <w:num w:numId="7">
    <w:abstractNumId w:val="11"/>
  </w:num>
  <w:num w:numId="8">
    <w:abstractNumId w:val="2"/>
  </w:num>
  <w:num w:numId="9">
    <w:abstractNumId w:val="1"/>
  </w:num>
  <w:num w:numId="10">
    <w:abstractNumId w:val="24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23"/>
  </w:num>
  <w:num w:numId="17">
    <w:abstractNumId w:val="18"/>
  </w:num>
  <w:num w:numId="18">
    <w:abstractNumId w:val="14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2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A5A17"/>
    <w:rsid w:val="001D3EE2"/>
    <w:rsid w:val="00300BE3"/>
    <w:rsid w:val="0033685E"/>
    <w:rsid w:val="003575E6"/>
    <w:rsid w:val="0036638B"/>
    <w:rsid w:val="004233D9"/>
    <w:rsid w:val="004821D0"/>
    <w:rsid w:val="00484E13"/>
    <w:rsid w:val="00516B94"/>
    <w:rsid w:val="005B424E"/>
    <w:rsid w:val="00641686"/>
    <w:rsid w:val="006A05B9"/>
    <w:rsid w:val="006A170C"/>
    <w:rsid w:val="007243A2"/>
    <w:rsid w:val="00802A70"/>
    <w:rsid w:val="00867CAA"/>
    <w:rsid w:val="008E4E8F"/>
    <w:rsid w:val="00963337"/>
    <w:rsid w:val="00A25D29"/>
    <w:rsid w:val="00B44ED5"/>
    <w:rsid w:val="00B74460"/>
    <w:rsid w:val="00CE2192"/>
    <w:rsid w:val="00FA723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84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3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2021-01-03T12:58:00Z</dcterms:created>
  <dcterms:modified xsi:type="dcterms:W3CDTF">2021-01-03T18:07:00Z</dcterms:modified>
</cp:coreProperties>
</file>