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17" w:rsidRDefault="0036638B" w:rsidP="0036638B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A5A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5A17" w:rsidRPr="000A5A17">
        <w:rPr>
          <w:rFonts w:ascii="Times New Roman" w:hAnsi="Times New Roman" w:cs="Times New Roman"/>
          <w:b/>
          <w:i/>
          <w:sz w:val="28"/>
          <w:szCs w:val="28"/>
        </w:rPr>
        <w:t>Приложение 1.</w:t>
      </w:r>
      <w:r w:rsidR="008761F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0A5A17" w:rsidRPr="000A5A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6638B" w:rsidRPr="000A5A17" w:rsidRDefault="0036638B" w:rsidP="0036638B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36638B" w:rsidTr="005B424E">
        <w:tc>
          <w:tcPr>
            <w:tcW w:w="5778" w:type="dxa"/>
            <w:vAlign w:val="center"/>
          </w:tcPr>
          <w:p w:rsidR="0036638B" w:rsidRPr="006A05B9" w:rsidRDefault="0036638B" w:rsidP="005B424E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color w:val="600000"/>
                <w:sz w:val="28"/>
                <w:szCs w:val="28"/>
              </w:rPr>
            </w:pPr>
            <w:r w:rsidRPr="006A05B9">
              <w:rPr>
                <w:rFonts w:ascii="Times New Roman" w:hAnsi="Times New Roman" w:cs="Times New Roman"/>
                <w:b/>
                <w:color w:val="600000"/>
                <w:sz w:val="28"/>
                <w:szCs w:val="28"/>
              </w:rPr>
              <w:t>НАУЧНЫЕ ШКОЛЫ КРАСНОЯРСКОГО ГОСУДАРСТВЕННОГО ПЕДАГОГИЧЕСКОГО УНИВЕРСИТЕТА ИМЕНИ В. П. АСТАФЬЕВА</w:t>
            </w:r>
          </w:p>
        </w:tc>
        <w:tc>
          <w:tcPr>
            <w:tcW w:w="3793" w:type="dxa"/>
          </w:tcPr>
          <w:p w:rsidR="0036638B" w:rsidRDefault="0036638B" w:rsidP="000A5A17">
            <w:pPr>
              <w:jc w:val="right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54A651" wp14:editId="087D4B32">
                  <wp:extent cx="1640122" cy="1600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38" cy="1600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A17" w:rsidRDefault="000A5A17" w:rsidP="000A5A17">
      <w:pPr>
        <w:ind w:firstLine="709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54"/>
      </w:tblGrid>
      <w:tr w:rsidR="00300BE3" w:rsidTr="002630DD">
        <w:trPr>
          <w:trHeight w:val="4414"/>
        </w:trPr>
        <w:tc>
          <w:tcPr>
            <w:tcW w:w="3510" w:type="dxa"/>
          </w:tcPr>
          <w:p w:rsidR="00300BE3" w:rsidRDefault="006B3008" w:rsidP="00B44ED5">
            <w:pPr>
              <w:ind w:left="-113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C24881" wp14:editId="0C646B3C">
                  <wp:extent cx="1963972" cy="2435224"/>
                  <wp:effectExtent l="133350" t="152400" r="170180" b="17526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128" cy="2450297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300BE3" w:rsidRDefault="00300BE3" w:rsidP="00300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A5A1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ОПИСАНИЕ НАУЧНОЙ ШКОЛЫ «</w:t>
            </w:r>
            <w:r w:rsidR="008761F5" w:rsidRPr="008761F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</w:t>
            </w:r>
            <w:r w:rsidR="006B300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ОВРЕМЕННЫЙ ЛИТЕРАТУРНЫЙ ПРОЦЕСС</w:t>
            </w:r>
            <w:r w:rsidR="008761F5" w:rsidRPr="008761F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: ПРЕЕМСТВЕННОСТЬ И НОВАТОРСТВО</w:t>
            </w:r>
            <w:r w:rsidRPr="000A5A1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»</w:t>
            </w:r>
          </w:p>
          <w:p w:rsidR="00300BE3" w:rsidRPr="00867CAA" w:rsidRDefault="00300BE3" w:rsidP="00300B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00BE3" w:rsidRDefault="008E4E8F" w:rsidP="002630DD">
            <w:pPr>
              <w:shd w:val="clear" w:color="auto" w:fill="FFFFFF"/>
              <w:spacing w:line="276" w:lineRule="auto"/>
              <w:ind w:right="-113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научной школы – </w:t>
            </w:r>
            <w:r w:rsidR="006B3008" w:rsidRPr="007C0E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Ковтун Наталья Вадимовна, доктор филологических наук, профессор член президиума учрежденного Патриаршим советом по культуре </w:t>
            </w:r>
            <w:r w:rsidR="006B3008" w:rsidRPr="007C0E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Общества русской словесности</w:t>
            </w:r>
            <w:r w:rsidR="006B3008" w:rsidRPr="007C0E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председатель Красноярского регионального отделения Ассоциации </w:t>
            </w:r>
            <w:r w:rsidR="002630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B3008" w:rsidRPr="007C0E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преподавателей</w:t>
            </w:r>
            <w:r w:rsidR="002630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B3008" w:rsidRPr="007C0E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630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русского  языка  и</w:t>
            </w:r>
          </w:p>
        </w:tc>
      </w:tr>
    </w:tbl>
    <w:p w:rsidR="002630DD" w:rsidRDefault="002630DD" w:rsidP="002630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литературы высшей школы</w:t>
      </w:r>
    </w:p>
    <w:p w:rsidR="002630DD" w:rsidRDefault="00025877" w:rsidP="002630D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0DD">
        <w:rPr>
          <w:rFonts w:ascii="Times New Roman" w:hAnsi="Times New Roman" w:cs="Times New Roman"/>
          <w:b/>
          <w:sz w:val="28"/>
          <w:szCs w:val="28"/>
        </w:rPr>
        <w:t>Основн</w:t>
      </w:r>
      <w:r w:rsidR="002630DD">
        <w:rPr>
          <w:rFonts w:ascii="Times New Roman" w:hAnsi="Times New Roman" w:cs="Times New Roman"/>
          <w:b/>
          <w:sz w:val="28"/>
          <w:szCs w:val="28"/>
        </w:rPr>
        <w:t>ые</w:t>
      </w:r>
      <w:r w:rsidRPr="002630DD">
        <w:rPr>
          <w:rFonts w:ascii="Times New Roman" w:hAnsi="Times New Roman" w:cs="Times New Roman"/>
          <w:b/>
          <w:sz w:val="28"/>
          <w:szCs w:val="28"/>
        </w:rPr>
        <w:t xml:space="preserve"> цел</w:t>
      </w:r>
      <w:r w:rsidR="002630DD">
        <w:rPr>
          <w:rFonts w:ascii="Times New Roman" w:hAnsi="Times New Roman" w:cs="Times New Roman"/>
          <w:b/>
          <w:sz w:val="28"/>
          <w:szCs w:val="28"/>
        </w:rPr>
        <w:t>и</w:t>
      </w:r>
      <w:r w:rsidRPr="002630DD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="002630DD">
        <w:rPr>
          <w:rFonts w:ascii="Times New Roman" w:hAnsi="Times New Roman" w:cs="Times New Roman"/>
          <w:b/>
          <w:sz w:val="28"/>
          <w:szCs w:val="28"/>
        </w:rPr>
        <w:t>:</w:t>
      </w:r>
    </w:p>
    <w:p w:rsidR="002630DD" w:rsidRPr="002630DD" w:rsidRDefault="00025877" w:rsidP="002630DD">
      <w:pPr>
        <w:pStyle w:val="aa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DD">
        <w:rPr>
          <w:rFonts w:ascii="Times New Roman" w:hAnsi="Times New Roman" w:cs="Times New Roman"/>
          <w:sz w:val="28"/>
          <w:szCs w:val="28"/>
        </w:rPr>
        <w:t xml:space="preserve">определение места современной прозы («деревенская проза», традиционализм, </w:t>
      </w:r>
      <w:proofErr w:type="spellStart"/>
      <w:r w:rsidRPr="002630DD">
        <w:rPr>
          <w:rFonts w:ascii="Times New Roman" w:hAnsi="Times New Roman" w:cs="Times New Roman"/>
          <w:sz w:val="28"/>
          <w:szCs w:val="28"/>
        </w:rPr>
        <w:t>неотрадиционализм</w:t>
      </w:r>
      <w:proofErr w:type="spellEnd"/>
      <w:r w:rsidRPr="002630DD">
        <w:rPr>
          <w:rFonts w:ascii="Times New Roman" w:hAnsi="Times New Roman" w:cs="Times New Roman"/>
          <w:sz w:val="28"/>
          <w:szCs w:val="28"/>
        </w:rPr>
        <w:t xml:space="preserve">, «новый реализм», </w:t>
      </w:r>
      <w:proofErr w:type="spellStart"/>
      <w:r w:rsidRPr="002630DD">
        <w:rPr>
          <w:rFonts w:ascii="Times New Roman" w:hAnsi="Times New Roman" w:cs="Times New Roman"/>
          <w:sz w:val="28"/>
          <w:szCs w:val="28"/>
        </w:rPr>
        <w:t>метамодернизм</w:t>
      </w:r>
      <w:proofErr w:type="spellEnd"/>
      <w:r w:rsidRPr="002630DD">
        <w:rPr>
          <w:rFonts w:ascii="Times New Roman" w:hAnsi="Times New Roman" w:cs="Times New Roman"/>
          <w:sz w:val="28"/>
          <w:szCs w:val="28"/>
        </w:rPr>
        <w:t xml:space="preserve">) в истории русской прозы и классической литературы в целом, а также в социокультурном контексте начала XXI века; </w:t>
      </w:r>
    </w:p>
    <w:p w:rsidR="002630DD" w:rsidRPr="002630DD" w:rsidRDefault="00025877" w:rsidP="002630DD">
      <w:pPr>
        <w:pStyle w:val="aa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DD">
        <w:rPr>
          <w:rFonts w:ascii="Times New Roman" w:hAnsi="Times New Roman" w:cs="Times New Roman"/>
          <w:sz w:val="28"/>
          <w:szCs w:val="28"/>
        </w:rPr>
        <w:t xml:space="preserve">выработка эвристических подходов к интерпретации традиционалистского модуса творчества; </w:t>
      </w:r>
    </w:p>
    <w:p w:rsidR="002630DD" w:rsidRPr="002630DD" w:rsidRDefault="00025877" w:rsidP="002630DD">
      <w:pPr>
        <w:pStyle w:val="aa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DD">
        <w:rPr>
          <w:rFonts w:ascii="Times New Roman" w:hAnsi="Times New Roman" w:cs="Times New Roman"/>
          <w:sz w:val="28"/>
          <w:szCs w:val="28"/>
        </w:rPr>
        <w:t xml:space="preserve">популяризация текстов русской традиционалистской прозы в России и за ее пределами. </w:t>
      </w:r>
    </w:p>
    <w:p w:rsidR="006B3008" w:rsidRPr="002630DD" w:rsidRDefault="00025877" w:rsidP="002630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DD">
        <w:rPr>
          <w:rFonts w:ascii="Times New Roman" w:hAnsi="Times New Roman" w:cs="Times New Roman"/>
          <w:sz w:val="28"/>
          <w:szCs w:val="28"/>
        </w:rPr>
        <w:t>Кроме того, целью проекта является развитие, совершенствование научной, культурной среды Красноярского края, обоснование высокой значимости художественного наследия, собранного в регионе, необходимости его научного изучения и продвижения.</w:t>
      </w:r>
    </w:p>
    <w:p w:rsidR="00025877" w:rsidRPr="002630DD" w:rsidRDefault="00025877" w:rsidP="002630D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0DD">
        <w:rPr>
          <w:rFonts w:ascii="Times New Roman" w:hAnsi="Times New Roman" w:cs="Times New Roman"/>
          <w:b/>
          <w:sz w:val="28"/>
          <w:szCs w:val="28"/>
        </w:rPr>
        <w:t xml:space="preserve">Задачи исследования: </w:t>
      </w:r>
    </w:p>
    <w:p w:rsidR="002630DD" w:rsidRDefault="00025877" w:rsidP="002630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DD">
        <w:rPr>
          <w:rFonts w:ascii="Times New Roman" w:hAnsi="Times New Roman" w:cs="Times New Roman"/>
          <w:sz w:val="28"/>
          <w:szCs w:val="28"/>
        </w:rPr>
        <w:lastRenderedPageBreak/>
        <w:t xml:space="preserve">В рамках исследования планируется обсудить следующие проблемы: </w:t>
      </w:r>
    </w:p>
    <w:p w:rsidR="002630DD" w:rsidRPr="002630DD" w:rsidRDefault="00025877" w:rsidP="002630DD">
      <w:pPr>
        <w:pStyle w:val="aa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DD">
        <w:rPr>
          <w:rFonts w:ascii="Times New Roman" w:hAnsi="Times New Roman" w:cs="Times New Roman"/>
          <w:sz w:val="28"/>
          <w:szCs w:val="28"/>
        </w:rPr>
        <w:t>Роль и место традиционализма в развитии русской прозы ХХ – ХХ</w:t>
      </w:r>
      <w:proofErr w:type="gramStart"/>
      <w:r w:rsidRPr="002630D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630DD">
        <w:rPr>
          <w:rFonts w:ascii="Times New Roman" w:hAnsi="Times New Roman" w:cs="Times New Roman"/>
          <w:sz w:val="28"/>
          <w:szCs w:val="28"/>
        </w:rPr>
        <w:t xml:space="preserve"> вв. </w:t>
      </w:r>
    </w:p>
    <w:p w:rsidR="002630DD" w:rsidRPr="002630DD" w:rsidRDefault="00025877" w:rsidP="002630DD">
      <w:pPr>
        <w:pStyle w:val="aa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DD">
        <w:rPr>
          <w:rFonts w:ascii="Times New Roman" w:hAnsi="Times New Roman" w:cs="Times New Roman"/>
          <w:sz w:val="28"/>
          <w:szCs w:val="28"/>
        </w:rPr>
        <w:t xml:space="preserve">Характер связи традиционализма с модернизмом, в том числе с авангардными приёмами организации текста (В. Галактионова, Т. Толстая) </w:t>
      </w:r>
    </w:p>
    <w:p w:rsidR="002630DD" w:rsidRPr="002630DD" w:rsidRDefault="00025877" w:rsidP="002630DD">
      <w:pPr>
        <w:pStyle w:val="aa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DD">
        <w:rPr>
          <w:rFonts w:ascii="Times New Roman" w:hAnsi="Times New Roman" w:cs="Times New Roman"/>
          <w:sz w:val="28"/>
          <w:szCs w:val="28"/>
        </w:rPr>
        <w:t xml:space="preserve">Дифференцировать неоконсерватизм и традиционализм (игры с соцреализмом – Б. Екимов, М. Елизаров, Г. </w:t>
      </w:r>
      <w:proofErr w:type="spellStart"/>
      <w:r w:rsidRPr="002630DD">
        <w:rPr>
          <w:rFonts w:ascii="Times New Roman" w:hAnsi="Times New Roman" w:cs="Times New Roman"/>
          <w:sz w:val="28"/>
          <w:szCs w:val="28"/>
        </w:rPr>
        <w:t>Садуллаев</w:t>
      </w:r>
      <w:proofErr w:type="spellEnd"/>
      <w:r w:rsidRPr="002630D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630DD" w:rsidRPr="002630DD" w:rsidRDefault="00025877" w:rsidP="002630DD">
      <w:pPr>
        <w:pStyle w:val="aa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DD">
        <w:rPr>
          <w:rFonts w:ascii="Times New Roman" w:hAnsi="Times New Roman" w:cs="Times New Roman"/>
          <w:sz w:val="28"/>
          <w:szCs w:val="28"/>
        </w:rPr>
        <w:t xml:space="preserve">Жизнетворчество и система культурно-поведенческих «жестов» писателей-традиционалистов. </w:t>
      </w:r>
    </w:p>
    <w:p w:rsidR="002630DD" w:rsidRPr="002630DD" w:rsidRDefault="00025877" w:rsidP="002630DD">
      <w:pPr>
        <w:pStyle w:val="aa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DD">
        <w:rPr>
          <w:rFonts w:ascii="Times New Roman" w:hAnsi="Times New Roman" w:cs="Times New Roman"/>
          <w:sz w:val="28"/>
          <w:szCs w:val="28"/>
        </w:rPr>
        <w:t>Эстетика, поэтика, проблематика произведений писателей-традиционалистов (</w:t>
      </w:r>
      <w:proofErr w:type="spellStart"/>
      <w:r w:rsidRPr="002630DD">
        <w:rPr>
          <w:rFonts w:ascii="Times New Roman" w:hAnsi="Times New Roman" w:cs="Times New Roman"/>
          <w:sz w:val="28"/>
          <w:szCs w:val="28"/>
        </w:rPr>
        <w:t>неотрадиционалистов</w:t>
      </w:r>
      <w:proofErr w:type="spellEnd"/>
      <w:r w:rsidRPr="002630DD">
        <w:rPr>
          <w:rFonts w:ascii="Times New Roman" w:hAnsi="Times New Roman" w:cs="Times New Roman"/>
          <w:sz w:val="28"/>
          <w:szCs w:val="28"/>
        </w:rPr>
        <w:t xml:space="preserve">, «новых реалистов) </w:t>
      </w:r>
    </w:p>
    <w:p w:rsidR="002630DD" w:rsidRPr="002630DD" w:rsidRDefault="00025877" w:rsidP="002630DD">
      <w:pPr>
        <w:pStyle w:val="aa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DD">
        <w:rPr>
          <w:rFonts w:ascii="Times New Roman" w:hAnsi="Times New Roman" w:cs="Times New Roman"/>
          <w:sz w:val="28"/>
          <w:szCs w:val="28"/>
        </w:rPr>
        <w:t xml:space="preserve">Национальные и региональные аспекты творчества авторов-традиционалистов </w:t>
      </w:r>
    </w:p>
    <w:p w:rsidR="00025877" w:rsidRPr="002630DD" w:rsidRDefault="00025877" w:rsidP="002630DD">
      <w:pPr>
        <w:pStyle w:val="aa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DD">
        <w:rPr>
          <w:rFonts w:ascii="Times New Roman" w:hAnsi="Times New Roman" w:cs="Times New Roman"/>
          <w:sz w:val="28"/>
          <w:szCs w:val="28"/>
        </w:rPr>
        <w:t>Национально-исторические концепции России и «русского» в художественном творчестве традиционалистов</w:t>
      </w:r>
    </w:p>
    <w:p w:rsidR="00025877" w:rsidRPr="002630DD" w:rsidRDefault="00025877" w:rsidP="002630D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0DD">
        <w:rPr>
          <w:rFonts w:ascii="Times New Roman" w:hAnsi="Times New Roman" w:cs="Times New Roman"/>
          <w:b/>
          <w:sz w:val="28"/>
          <w:szCs w:val="28"/>
        </w:rPr>
        <w:t>Ожидаемые результаты исследования:</w:t>
      </w:r>
    </w:p>
    <w:p w:rsidR="00025877" w:rsidRPr="002630DD" w:rsidRDefault="00025877" w:rsidP="002630D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0DD">
        <w:rPr>
          <w:rFonts w:ascii="Times New Roman" w:hAnsi="Times New Roman" w:cs="Times New Roman"/>
          <w:sz w:val="28"/>
          <w:szCs w:val="28"/>
        </w:rPr>
        <w:t xml:space="preserve">Научный коллектив планирует публикацию научных статей в авторитетных изданиях из списка ВАК, </w:t>
      </w:r>
      <w:proofErr w:type="spellStart"/>
      <w:r w:rsidRPr="002630DD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263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0D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26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0D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63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0D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2630DD">
        <w:rPr>
          <w:rFonts w:ascii="Times New Roman" w:hAnsi="Times New Roman" w:cs="Times New Roman"/>
          <w:sz w:val="28"/>
          <w:szCs w:val="28"/>
        </w:rPr>
        <w:t>. В 2020 году будет подготовлена монография «Игра как художественная стратегия современного традиционализма: трансформация нормы и пределы свободы». В соответствии с индивидуальными планами членов коллектива будут сделаны доклады на Международных и Всероссийских научных конференциях</w:t>
      </w:r>
      <w:r w:rsidR="002630DD">
        <w:rPr>
          <w:rFonts w:ascii="Times New Roman" w:hAnsi="Times New Roman" w:cs="Times New Roman"/>
          <w:sz w:val="28"/>
          <w:szCs w:val="28"/>
        </w:rPr>
        <w:t xml:space="preserve">, </w:t>
      </w:r>
      <w:r w:rsidRPr="002630DD">
        <w:rPr>
          <w:rFonts w:ascii="Times New Roman" w:hAnsi="Times New Roman" w:cs="Times New Roman"/>
          <w:sz w:val="28"/>
          <w:szCs w:val="28"/>
        </w:rPr>
        <w:t>в Рождественских Чтениях, в форуме «Человек, семья, общество».</w:t>
      </w:r>
    </w:p>
    <w:p w:rsidR="00B74460" w:rsidRDefault="00CE2192" w:rsidP="0033685E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E"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B74460">
        <w:rPr>
          <w:rFonts w:ascii="Times New Roman" w:hAnsi="Times New Roman" w:cs="Times New Roman"/>
          <w:b/>
          <w:sz w:val="28"/>
          <w:szCs w:val="28"/>
        </w:rPr>
        <w:t>и</w:t>
      </w:r>
      <w:r w:rsidRPr="0033685E">
        <w:rPr>
          <w:rFonts w:ascii="Times New Roman" w:hAnsi="Times New Roman" w:cs="Times New Roman"/>
          <w:b/>
          <w:sz w:val="28"/>
          <w:szCs w:val="28"/>
        </w:rPr>
        <w:t>:</w:t>
      </w:r>
      <w:r w:rsidRPr="00CE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49D" w:rsidRDefault="002630DD" w:rsidP="00642D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DD">
        <w:rPr>
          <w:rFonts w:ascii="Times New Roman" w:hAnsi="Times New Roman" w:cs="Times New Roman"/>
          <w:sz w:val="28"/>
          <w:szCs w:val="28"/>
        </w:rPr>
        <w:t>http://www.kspu.ru/upload/documents/2020/02/05/15f5fcd7ce6357d277fda395b2bb53af/opisanie-shkolyi-pdfio-1.pdf</w:t>
      </w:r>
    </w:p>
    <w:p w:rsidR="00FE7DFE" w:rsidRPr="00CE2192" w:rsidRDefault="0071449D" w:rsidP="00642D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49D">
        <w:rPr>
          <w:rFonts w:ascii="Times New Roman" w:hAnsi="Times New Roman" w:cs="Times New Roman"/>
          <w:sz w:val="28"/>
          <w:szCs w:val="28"/>
        </w:rPr>
        <w:t>http://www.kspu.ru/upload/documents/2020/02/05/42fa75029e180a40e2e55175d30b787c/dostizhe</w:t>
      </w:r>
      <w:bookmarkStart w:id="0" w:name="_GoBack"/>
      <w:bookmarkEnd w:id="0"/>
      <w:r w:rsidRPr="0071449D">
        <w:rPr>
          <w:rFonts w:ascii="Times New Roman" w:hAnsi="Times New Roman" w:cs="Times New Roman"/>
          <w:sz w:val="28"/>
          <w:szCs w:val="28"/>
        </w:rPr>
        <w:t>niya-pdfio.pdf</w:t>
      </w:r>
      <w:r w:rsidR="00FE7DF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E7DFE" w:rsidRPr="00CE2192" w:rsidSect="000A5A1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260" w:rsidRDefault="00C73260" w:rsidP="000A5A17">
      <w:pPr>
        <w:spacing w:after="0" w:line="240" w:lineRule="auto"/>
      </w:pPr>
      <w:r>
        <w:separator/>
      </w:r>
    </w:p>
  </w:endnote>
  <w:endnote w:type="continuationSeparator" w:id="0">
    <w:p w:rsidR="00C73260" w:rsidRDefault="00C73260" w:rsidP="000A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436408"/>
      <w:docPartObj>
        <w:docPartGallery w:val="Page Numbers (Bottom of Page)"/>
        <w:docPartUnique/>
      </w:docPartObj>
    </w:sdtPr>
    <w:sdtEndPr/>
    <w:sdtContent>
      <w:p w:rsidR="000A5A17" w:rsidRDefault="000A5A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D6E">
          <w:rPr>
            <w:noProof/>
          </w:rPr>
          <w:t>2</w:t>
        </w:r>
        <w:r>
          <w:fldChar w:fldCharType="end"/>
        </w:r>
      </w:p>
    </w:sdtContent>
  </w:sdt>
  <w:p w:rsidR="000A5A17" w:rsidRDefault="000A5A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260" w:rsidRDefault="00C73260" w:rsidP="000A5A17">
      <w:pPr>
        <w:spacing w:after="0" w:line="240" w:lineRule="auto"/>
      </w:pPr>
      <w:r>
        <w:separator/>
      </w:r>
    </w:p>
  </w:footnote>
  <w:footnote w:type="continuationSeparator" w:id="0">
    <w:p w:rsidR="00C73260" w:rsidRDefault="00C73260" w:rsidP="000A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4831"/>
    <w:multiLevelType w:val="hybridMultilevel"/>
    <w:tmpl w:val="7506C23C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9E597B"/>
    <w:multiLevelType w:val="hybridMultilevel"/>
    <w:tmpl w:val="AD16931E"/>
    <w:lvl w:ilvl="0" w:tplc="570833C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E6AFD"/>
    <w:multiLevelType w:val="hybridMultilevel"/>
    <w:tmpl w:val="83967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174979"/>
    <w:multiLevelType w:val="hybridMultilevel"/>
    <w:tmpl w:val="0C325002"/>
    <w:lvl w:ilvl="0" w:tplc="20E8BB2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A17290"/>
    <w:multiLevelType w:val="hybridMultilevel"/>
    <w:tmpl w:val="7F8CBE18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5A762E"/>
    <w:multiLevelType w:val="hybridMultilevel"/>
    <w:tmpl w:val="76F2A9A4"/>
    <w:lvl w:ilvl="0" w:tplc="7BEEC0AE">
      <w:numFmt w:val="bullet"/>
      <w:lvlText w:val=""/>
      <w:lvlJc w:val="left"/>
      <w:pPr>
        <w:ind w:left="1729" w:hanging="102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7BA35D7"/>
    <w:multiLevelType w:val="hybridMultilevel"/>
    <w:tmpl w:val="84F6633A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A7434E"/>
    <w:multiLevelType w:val="hybridMultilevel"/>
    <w:tmpl w:val="7B363F60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1F75C4"/>
    <w:multiLevelType w:val="hybridMultilevel"/>
    <w:tmpl w:val="99D4EA34"/>
    <w:lvl w:ilvl="0" w:tplc="A0CE758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9E3286"/>
    <w:multiLevelType w:val="hybridMultilevel"/>
    <w:tmpl w:val="D016950E"/>
    <w:lvl w:ilvl="0" w:tplc="ED1E5B6C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C011DA"/>
    <w:multiLevelType w:val="hybridMultilevel"/>
    <w:tmpl w:val="5328A732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EB1F9D"/>
    <w:multiLevelType w:val="hybridMultilevel"/>
    <w:tmpl w:val="B56C9DD6"/>
    <w:lvl w:ilvl="0" w:tplc="A378D338">
      <w:start w:val="4"/>
      <w:numFmt w:val="bullet"/>
      <w:lvlText w:val="·"/>
      <w:lvlJc w:val="left"/>
      <w:pPr>
        <w:ind w:left="1774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87B62C1"/>
    <w:multiLevelType w:val="hybridMultilevel"/>
    <w:tmpl w:val="C71029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5E37EF"/>
    <w:multiLevelType w:val="hybridMultilevel"/>
    <w:tmpl w:val="5E960074"/>
    <w:lvl w:ilvl="0" w:tplc="CBC026C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6569A5"/>
    <w:multiLevelType w:val="hybridMultilevel"/>
    <w:tmpl w:val="7F0E9B12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220254A">
      <w:start w:val="4"/>
      <w:numFmt w:val="bullet"/>
      <w:lvlText w:val="·"/>
      <w:lvlJc w:val="left"/>
      <w:pPr>
        <w:ind w:left="2629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7D15B3"/>
    <w:multiLevelType w:val="hybridMultilevel"/>
    <w:tmpl w:val="AFCA6DC0"/>
    <w:lvl w:ilvl="0" w:tplc="0082E20E">
      <w:start w:val="4"/>
      <w:numFmt w:val="bullet"/>
      <w:lvlText w:val="·"/>
      <w:lvlJc w:val="left"/>
      <w:pPr>
        <w:ind w:left="2479" w:hanging="17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E3A2A4C"/>
    <w:multiLevelType w:val="hybridMultilevel"/>
    <w:tmpl w:val="E2C0A50E"/>
    <w:lvl w:ilvl="0" w:tplc="4D0C2FD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383855"/>
    <w:multiLevelType w:val="hybridMultilevel"/>
    <w:tmpl w:val="F07AFD96"/>
    <w:lvl w:ilvl="0" w:tplc="6CE88FC4">
      <w:start w:val="4"/>
      <w:numFmt w:val="bullet"/>
      <w:lvlText w:val="·"/>
      <w:lvlJc w:val="left"/>
      <w:pPr>
        <w:ind w:left="2254" w:hanging="15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4683524"/>
    <w:multiLevelType w:val="hybridMultilevel"/>
    <w:tmpl w:val="A5EA925E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2B552F"/>
    <w:multiLevelType w:val="hybridMultilevel"/>
    <w:tmpl w:val="7688DB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779500F"/>
    <w:multiLevelType w:val="hybridMultilevel"/>
    <w:tmpl w:val="464C3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8D44F1"/>
    <w:multiLevelType w:val="hybridMultilevel"/>
    <w:tmpl w:val="49A469FE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A9C29F4"/>
    <w:multiLevelType w:val="hybridMultilevel"/>
    <w:tmpl w:val="768E9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AD00E0F"/>
    <w:multiLevelType w:val="hybridMultilevel"/>
    <w:tmpl w:val="FF040846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9A0F17"/>
    <w:multiLevelType w:val="hybridMultilevel"/>
    <w:tmpl w:val="1AA48560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8D2656"/>
    <w:multiLevelType w:val="hybridMultilevel"/>
    <w:tmpl w:val="E8D6153C"/>
    <w:lvl w:ilvl="0" w:tplc="73CCF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C5DB6"/>
    <w:multiLevelType w:val="hybridMultilevel"/>
    <w:tmpl w:val="AC5A938E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3CCFDF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E65DA6"/>
    <w:multiLevelType w:val="hybridMultilevel"/>
    <w:tmpl w:val="CFF6AB26"/>
    <w:lvl w:ilvl="0" w:tplc="73CCF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19"/>
  </w:num>
  <w:num w:numId="5">
    <w:abstractNumId w:val="8"/>
  </w:num>
  <w:num w:numId="6">
    <w:abstractNumId w:val="24"/>
  </w:num>
  <w:num w:numId="7">
    <w:abstractNumId w:val="13"/>
  </w:num>
  <w:num w:numId="8">
    <w:abstractNumId w:val="2"/>
  </w:num>
  <w:num w:numId="9">
    <w:abstractNumId w:val="1"/>
  </w:num>
  <w:num w:numId="10">
    <w:abstractNumId w:val="27"/>
  </w:num>
  <w:num w:numId="11">
    <w:abstractNumId w:val="11"/>
  </w:num>
  <w:num w:numId="12">
    <w:abstractNumId w:val="14"/>
  </w:num>
  <w:num w:numId="13">
    <w:abstractNumId w:val="15"/>
  </w:num>
  <w:num w:numId="14">
    <w:abstractNumId w:val="4"/>
  </w:num>
  <w:num w:numId="15">
    <w:abstractNumId w:val="17"/>
  </w:num>
  <w:num w:numId="16">
    <w:abstractNumId w:val="26"/>
  </w:num>
  <w:num w:numId="17">
    <w:abstractNumId w:val="20"/>
  </w:num>
  <w:num w:numId="18">
    <w:abstractNumId w:val="16"/>
  </w:num>
  <w:num w:numId="19">
    <w:abstractNumId w:val="0"/>
  </w:num>
  <w:num w:numId="20">
    <w:abstractNumId w:val="21"/>
  </w:num>
  <w:num w:numId="21">
    <w:abstractNumId w:val="12"/>
  </w:num>
  <w:num w:numId="22">
    <w:abstractNumId w:val="9"/>
  </w:num>
  <w:num w:numId="23">
    <w:abstractNumId w:val="25"/>
  </w:num>
  <w:num w:numId="24">
    <w:abstractNumId w:val="23"/>
  </w:num>
  <w:num w:numId="25">
    <w:abstractNumId w:val="7"/>
  </w:num>
  <w:num w:numId="26">
    <w:abstractNumId w:val="22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3B"/>
    <w:rsid w:val="00025877"/>
    <w:rsid w:val="000A5A17"/>
    <w:rsid w:val="001D3EE2"/>
    <w:rsid w:val="002630DD"/>
    <w:rsid w:val="00300BE3"/>
    <w:rsid w:val="0033685E"/>
    <w:rsid w:val="003575E6"/>
    <w:rsid w:val="0036638B"/>
    <w:rsid w:val="004233D9"/>
    <w:rsid w:val="004821D0"/>
    <w:rsid w:val="00484E13"/>
    <w:rsid w:val="00516B94"/>
    <w:rsid w:val="005B424E"/>
    <w:rsid w:val="00641686"/>
    <w:rsid w:val="00642D6E"/>
    <w:rsid w:val="006A05B9"/>
    <w:rsid w:val="006A170C"/>
    <w:rsid w:val="006B3008"/>
    <w:rsid w:val="0071449D"/>
    <w:rsid w:val="007243A2"/>
    <w:rsid w:val="00802A70"/>
    <w:rsid w:val="00867CAA"/>
    <w:rsid w:val="008761F5"/>
    <w:rsid w:val="008E4E8F"/>
    <w:rsid w:val="00963337"/>
    <w:rsid w:val="00A25D29"/>
    <w:rsid w:val="00B44ED5"/>
    <w:rsid w:val="00B74460"/>
    <w:rsid w:val="00C73260"/>
    <w:rsid w:val="00CE2192"/>
    <w:rsid w:val="00F95F2B"/>
    <w:rsid w:val="00FA723B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A17"/>
  </w:style>
  <w:style w:type="paragraph" w:styleId="a5">
    <w:name w:val="footer"/>
    <w:basedOn w:val="a"/>
    <w:link w:val="a6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A17"/>
  </w:style>
  <w:style w:type="table" w:styleId="a7">
    <w:name w:val="Table Grid"/>
    <w:basedOn w:val="a1"/>
    <w:uiPriority w:val="59"/>
    <w:rsid w:val="0030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B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E2192"/>
    <w:pPr>
      <w:ind w:left="720"/>
      <w:contextualSpacing/>
    </w:pPr>
  </w:style>
  <w:style w:type="character" w:styleId="ab">
    <w:name w:val="Strong"/>
    <w:basedOn w:val="a0"/>
    <w:uiPriority w:val="22"/>
    <w:qFormat/>
    <w:rsid w:val="008E4E8F"/>
    <w:rPr>
      <w:b/>
      <w:bCs/>
    </w:rPr>
  </w:style>
  <w:style w:type="character" w:styleId="ac">
    <w:name w:val="Hyperlink"/>
    <w:basedOn w:val="a0"/>
    <w:uiPriority w:val="99"/>
    <w:unhideWhenUsed/>
    <w:rsid w:val="00B44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4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B7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A17"/>
  </w:style>
  <w:style w:type="paragraph" w:styleId="a5">
    <w:name w:val="footer"/>
    <w:basedOn w:val="a"/>
    <w:link w:val="a6"/>
    <w:uiPriority w:val="99"/>
    <w:unhideWhenUsed/>
    <w:rsid w:val="000A5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A17"/>
  </w:style>
  <w:style w:type="table" w:styleId="a7">
    <w:name w:val="Table Grid"/>
    <w:basedOn w:val="a1"/>
    <w:uiPriority w:val="59"/>
    <w:rsid w:val="0030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B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E2192"/>
    <w:pPr>
      <w:ind w:left="720"/>
      <w:contextualSpacing/>
    </w:pPr>
  </w:style>
  <w:style w:type="character" w:styleId="ab">
    <w:name w:val="Strong"/>
    <w:basedOn w:val="a0"/>
    <w:uiPriority w:val="22"/>
    <w:qFormat/>
    <w:rsid w:val="008E4E8F"/>
    <w:rPr>
      <w:b/>
      <w:bCs/>
    </w:rPr>
  </w:style>
  <w:style w:type="character" w:styleId="ac">
    <w:name w:val="Hyperlink"/>
    <w:basedOn w:val="a0"/>
    <w:uiPriority w:val="99"/>
    <w:unhideWhenUsed/>
    <w:rsid w:val="00B44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4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B7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9843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1738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2021-01-03T12:58:00Z</dcterms:created>
  <dcterms:modified xsi:type="dcterms:W3CDTF">2021-01-06T21:00:00Z</dcterms:modified>
</cp:coreProperties>
</file>