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A8" w:rsidRPr="00817193" w:rsidRDefault="001361A8" w:rsidP="00817193">
      <w:pPr>
        <w:shd w:val="clear" w:color="auto" w:fill="DDD9C3" w:themeFill="background2" w:themeFillShade="E6"/>
        <w:spacing w:after="0"/>
        <w:jc w:val="right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81719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Приложение 6  </w:t>
      </w:r>
    </w:p>
    <w:p w:rsidR="001361A8" w:rsidRPr="00817193" w:rsidRDefault="001361A8" w:rsidP="00817193">
      <w:pPr>
        <w:pStyle w:val="a3"/>
        <w:spacing w:before="0" w:beforeAutospacing="0" w:line="276" w:lineRule="auto"/>
        <w:jc w:val="center"/>
        <w:rPr>
          <w:b/>
          <w:bCs/>
          <w:sz w:val="28"/>
          <w:szCs w:val="28"/>
        </w:rPr>
      </w:pPr>
      <w:r w:rsidRPr="00817193">
        <w:rPr>
          <w:sz w:val="28"/>
          <w:szCs w:val="28"/>
        </w:rPr>
        <w:br/>
      </w:r>
      <w:r w:rsidRPr="00817193">
        <w:rPr>
          <w:b/>
          <w:bCs/>
          <w:sz w:val="28"/>
          <w:szCs w:val="28"/>
        </w:rPr>
        <w:t>Комиссия по еврейским материальным искам к Германии</w:t>
      </w:r>
    </w:p>
    <w:p w:rsidR="001361A8" w:rsidRPr="00817193" w:rsidRDefault="001361A8" w:rsidP="0081719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7193">
        <w:rPr>
          <w:b/>
          <w:bCs/>
          <w:sz w:val="28"/>
          <w:szCs w:val="28"/>
        </w:rPr>
        <w:t xml:space="preserve">Комиссия по еврейским материальным искам </w:t>
      </w:r>
      <w:r w:rsidR="00817193">
        <w:rPr>
          <w:b/>
          <w:bCs/>
          <w:sz w:val="28"/>
          <w:szCs w:val="28"/>
        </w:rPr>
        <w:t xml:space="preserve"> </w:t>
      </w:r>
      <w:r w:rsidRPr="00817193">
        <w:rPr>
          <w:b/>
          <w:bCs/>
          <w:sz w:val="28"/>
          <w:szCs w:val="28"/>
        </w:rPr>
        <w:t>к Германии</w:t>
      </w:r>
      <w:r w:rsidRPr="00817193">
        <w:rPr>
          <w:sz w:val="28"/>
          <w:szCs w:val="28"/>
        </w:rPr>
        <w:t xml:space="preserve"> </w:t>
      </w:r>
      <w:r w:rsidRPr="00817193">
        <w:rPr>
          <w:b/>
          <w:bCs/>
          <w:sz w:val="28"/>
          <w:szCs w:val="28"/>
        </w:rPr>
        <w:t>(</w:t>
      </w:r>
      <w:proofErr w:type="spellStart"/>
      <w:r w:rsidRPr="00817193">
        <w:rPr>
          <w:b/>
          <w:bCs/>
          <w:sz w:val="28"/>
          <w:szCs w:val="28"/>
        </w:rPr>
        <w:t>Клеймс</w:t>
      </w:r>
      <w:proofErr w:type="spellEnd"/>
      <w:r w:rsidRPr="00817193">
        <w:rPr>
          <w:b/>
          <w:bCs/>
          <w:sz w:val="28"/>
          <w:szCs w:val="28"/>
        </w:rPr>
        <w:t xml:space="preserve"> </w:t>
      </w:r>
      <w:proofErr w:type="spellStart"/>
      <w:r w:rsidRPr="00817193">
        <w:rPr>
          <w:b/>
          <w:bCs/>
          <w:sz w:val="28"/>
          <w:szCs w:val="28"/>
        </w:rPr>
        <w:t>Конференс</w:t>
      </w:r>
      <w:proofErr w:type="spellEnd"/>
      <w:r w:rsidRPr="00817193">
        <w:rPr>
          <w:b/>
          <w:bCs/>
          <w:sz w:val="28"/>
          <w:szCs w:val="28"/>
        </w:rPr>
        <w:t>)</w:t>
      </w:r>
      <w:r w:rsidRPr="00817193">
        <w:rPr>
          <w:sz w:val="28"/>
          <w:szCs w:val="28"/>
        </w:rPr>
        <w:t xml:space="preserve"> – это всемирная организация, которая вот уже почти 60 лет неустанно работает, преследуя только одну цель – заботиться о благосостоянии всех людей, переживших Холокост. После окончания Второй мировой войны люди, пережившие Холокост, столкнулись с новыми реалиями жизни. Идет ли речь о незаживающих физических ранах, или о душевных травмах – как бы то ни было, каждый день жизни для таких людей становится еще одним днем непрекращающейся, трудной битвы за выживание.</w:t>
      </w:r>
      <w:r w:rsidRPr="00817193">
        <w:rPr>
          <w:rStyle w:val="a6"/>
          <w:sz w:val="28"/>
          <w:szCs w:val="28"/>
        </w:rPr>
        <w:footnoteReference w:id="1"/>
      </w:r>
      <w:r w:rsidRPr="00817193">
        <w:rPr>
          <w:sz w:val="28"/>
          <w:szCs w:val="28"/>
        </w:rPr>
        <w:t xml:space="preserve"> </w:t>
      </w:r>
    </w:p>
    <w:p w:rsidR="001361A8" w:rsidRPr="00817193" w:rsidRDefault="001361A8" w:rsidP="0081719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rtl/>
        </w:rPr>
      </w:pPr>
      <w:proofErr w:type="gramStart"/>
      <w:r w:rsidRPr="00817193">
        <w:rPr>
          <w:sz w:val="28"/>
          <w:szCs w:val="28"/>
        </w:rPr>
        <w:t>После речи, произнесенной в 1951 году канцлером Германии Конрадом Аденауэром, в которой он признал, что «от имени германского народа были совершены преступления, не поддающиеся описанию», и призвал «добиться решения проблемы материальных компенсаций» для людей, пострадавших от нацистских преследований, 23 ведущие еврейские организации со всего мира приняли на своем форуме решение о создании единой инстанции, которая будет представлять интересы еврейского народа</w:t>
      </w:r>
      <w:proofErr w:type="gramEnd"/>
      <w:r w:rsidRPr="00817193">
        <w:rPr>
          <w:sz w:val="28"/>
          <w:szCs w:val="28"/>
        </w:rPr>
        <w:t xml:space="preserve"> перед правительством Германии. Этой единой инстанцией является </w:t>
      </w:r>
      <w:proofErr w:type="spellStart"/>
      <w:r w:rsidRPr="00817193">
        <w:rPr>
          <w:sz w:val="28"/>
          <w:szCs w:val="28"/>
        </w:rPr>
        <w:t>Клеймс</w:t>
      </w:r>
      <w:proofErr w:type="spellEnd"/>
      <w:r w:rsidRPr="00817193">
        <w:rPr>
          <w:sz w:val="28"/>
          <w:szCs w:val="28"/>
        </w:rPr>
        <w:t xml:space="preserve"> </w:t>
      </w:r>
      <w:proofErr w:type="spellStart"/>
      <w:r w:rsidRPr="00817193">
        <w:rPr>
          <w:sz w:val="28"/>
          <w:szCs w:val="28"/>
        </w:rPr>
        <w:t>Конференс</w:t>
      </w:r>
      <w:proofErr w:type="spellEnd"/>
      <w:r w:rsidRPr="00817193">
        <w:rPr>
          <w:sz w:val="28"/>
          <w:szCs w:val="28"/>
        </w:rPr>
        <w:t xml:space="preserve">. </w:t>
      </w:r>
    </w:p>
    <w:p w:rsidR="001361A8" w:rsidRPr="00817193" w:rsidRDefault="001361A8" w:rsidP="00817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3">
        <w:rPr>
          <w:rFonts w:ascii="Times New Roman" w:hAnsi="Times New Roman" w:cs="Times New Roman"/>
          <w:sz w:val="28"/>
          <w:szCs w:val="28"/>
        </w:rPr>
        <w:t xml:space="preserve">До сегодняшнего дня 600 000 человек в 67 странах мира получили денежные компенсации на общую сумму 70 миллиардов долларов. </w:t>
      </w:r>
      <w:r w:rsidRPr="0081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объем финансирования, выделяемого этой организацией на социальные услуги для переживших Холокост, достигнет 365 миллионов долларов.</w:t>
      </w:r>
    </w:p>
    <w:p w:rsidR="001361A8" w:rsidRPr="00817193" w:rsidRDefault="001361A8" w:rsidP="00817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сумма означает увеличение на 80 миллионов долларов – то есть, на 20% - в сравнении с объемом финансирования, выделенного в 2014 году. Еще в 2013 году </w:t>
      </w:r>
      <w:proofErr w:type="spellStart"/>
      <w:r w:rsidRPr="00817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Клеймс</w:t>
      </w:r>
      <w:proofErr w:type="spellEnd"/>
      <w:r w:rsidRPr="0081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817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Конференс</w:t>
      </w:r>
      <w:proofErr w:type="spellEnd"/>
      <w:r w:rsidRPr="0081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поставила вопрос об увеличении выделяемых средств на повестку дня на переговорах с правительством Германии. Соглашение, к которому стороны пришли в результате этих переговоров, включало рекордную сумму в миллиард долларов, которую Германия обязалась выделить до 2017 года.</w:t>
      </w:r>
    </w:p>
    <w:p w:rsidR="001361A8" w:rsidRPr="00817193" w:rsidRDefault="001361A8" w:rsidP="00817193">
      <w:pPr>
        <w:jc w:val="both"/>
        <w:rPr>
          <w:sz w:val="28"/>
          <w:szCs w:val="28"/>
        </w:rPr>
      </w:pPr>
      <w:r w:rsidRPr="00817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61A8" w:rsidRPr="00817193" w:rsidRDefault="001361A8" w:rsidP="00817193">
      <w:pPr>
        <w:jc w:val="both"/>
        <w:rPr>
          <w:sz w:val="28"/>
          <w:szCs w:val="28"/>
        </w:rPr>
      </w:pPr>
    </w:p>
    <w:sectPr w:rsidR="001361A8" w:rsidRPr="00817193" w:rsidSect="009A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18" w:rsidRDefault="00BD2218" w:rsidP="001361A8">
      <w:pPr>
        <w:spacing w:after="0" w:line="240" w:lineRule="auto"/>
      </w:pPr>
      <w:r>
        <w:separator/>
      </w:r>
    </w:p>
  </w:endnote>
  <w:endnote w:type="continuationSeparator" w:id="0">
    <w:p w:rsidR="00BD2218" w:rsidRDefault="00BD2218" w:rsidP="0013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18" w:rsidRDefault="00BD2218" w:rsidP="001361A8">
      <w:pPr>
        <w:spacing w:after="0" w:line="240" w:lineRule="auto"/>
      </w:pPr>
      <w:r>
        <w:separator/>
      </w:r>
    </w:p>
  </w:footnote>
  <w:footnote w:type="continuationSeparator" w:id="0">
    <w:p w:rsidR="00BD2218" w:rsidRDefault="00BD2218" w:rsidP="001361A8">
      <w:pPr>
        <w:spacing w:after="0" w:line="240" w:lineRule="auto"/>
      </w:pPr>
      <w:r>
        <w:continuationSeparator/>
      </w:r>
    </w:p>
  </w:footnote>
  <w:footnote w:id="1">
    <w:p w:rsidR="001361A8" w:rsidRPr="00817193" w:rsidRDefault="001361A8" w:rsidP="008171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171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17193">
        <w:rPr>
          <w:rFonts w:ascii="Times New Roman" w:hAnsi="Times New Roman" w:cs="Times New Roman"/>
          <w:sz w:val="24"/>
          <w:szCs w:val="24"/>
        </w:rPr>
        <w:t xml:space="preserve"> http://www.claimscon.co.il/new/rus/content.php?id=46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1A8"/>
    <w:rsid w:val="000A2EEA"/>
    <w:rsid w:val="000F2EAA"/>
    <w:rsid w:val="001361A8"/>
    <w:rsid w:val="00226FAD"/>
    <w:rsid w:val="002B4B86"/>
    <w:rsid w:val="00314377"/>
    <w:rsid w:val="003D1F3E"/>
    <w:rsid w:val="00516898"/>
    <w:rsid w:val="00596644"/>
    <w:rsid w:val="00817193"/>
    <w:rsid w:val="0084495A"/>
    <w:rsid w:val="009A48F8"/>
    <w:rsid w:val="00BD2218"/>
    <w:rsid w:val="00CB4966"/>
    <w:rsid w:val="00F2258E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361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361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61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</dc:creator>
  <cp:lastModifiedBy>1</cp:lastModifiedBy>
  <cp:revision>2</cp:revision>
  <dcterms:created xsi:type="dcterms:W3CDTF">2015-01-14T09:17:00Z</dcterms:created>
  <dcterms:modified xsi:type="dcterms:W3CDTF">2020-12-16T08:07:00Z</dcterms:modified>
</cp:coreProperties>
</file>