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EAE" w:rsidRPr="004E4641" w:rsidRDefault="00213EAE" w:rsidP="004E4641">
      <w:pPr>
        <w:ind w:left="-720" w:right="-284" w:firstLine="720"/>
        <w:jc w:val="both"/>
        <w:rPr>
          <w:rFonts w:ascii="Times New Roman" w:hAnsi="Times New Roman" w:cs="Times New Roman"/>
          <w:b/>
          <w:sz w:val="28"/>
          <w:szCs w:val="28"/>
        </w:rPr>
      </w:pPr>
      <w:bookmarkStart w:id="0" w:name="_GoBack"/>
      <w:bookmarkEnd w:id="0"/>
      <w:r w:rsidRPr="004E4641">
        <w:rPr>
          <w:rFonts w:ascii="Times New Roman" w:hAnsi="Times New Roman" w:cs="Times New Roman"/>
          <w:b/>
          <w:noProof/>
          <w:sz w:val="28"/>
          <w:szCs w:val="28"/>
        </w:rPr>
        <w:drawing>
          <wp:inline distT="0" distB="0" distL="0" distR="0">
            <wp:extent cx="5981700" cy="1371600"/>
            <wp:effectExtent l="0" t="0" r="0" b="0"/>
            <wp:docPr id="2" name="Рисунок 2" descr="C:\Users\E786~1\AppData\Local\Temp\Rar$DIa0.749\лого_без текста_без фо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786~1\AppData\Local\Temp\Rar$DIa0.749\лого_без текста_без фона.png"/>
                    <pic:cNvPicPr>
                      <a:picLocks noChangeAspect="1" noChangeArrowheads="1"/>
                    </pic:cNvPicPr>
                  </pic:nvPicPr>
                  <pic:blipFill>
                    <a:blip r:embed="rId8" cstate="print"/>
                    <a:srcRect/>
                    <a:stretch>
                      <a:fillRect/>
                    </a:stretch>
                  </pic:blipFill>
                  <pic:spPr bwMode="auto">
                    <a:xfrm>
                      <a:off x="0" y="0"/>
                      <a:ext cx="5983462" cy="1372004"/>
                    </a:xfrm>
                    <a:prstGeom prst="rect">
                      <a:avLst/>
                    </a:prstGeom>
                    <a:noFill/>
                    <a:ln w="9525">
                      <a:noFill/>
                      <a:miter lim="800000"/>
                      <a:headEnd/>
                      <a:tailEnd/>
                    </a:ln>
                  </pic:spPr>
                </pic:pic>
              </a:graphicData>
            </a:graphic>
          </wp:inline>
        </w:drawing>
      </w:r>
    </w:p>
    <w:p w:rsidR="003C271B" w:rsidRPr="009B7203" w:rsidRDefault="006F5164" w:rsidP="009B7203">
      <w:pPr>
        <w:ind w:left="-720" w:right="-284" w:firstLine="720"/>
        <w:jc w:val="center"/>
        <w:rPr>
          <w:rFonts w:ascii="Times New Roman" w:hAnsi="Times New Roman" w:cs="Times New Roman"/>
          <w:b/>
          <w:color w:val="C00000"/>
          <w:sz w:val="28"/>
          <w:szCs w:val="28"/>
        </w:rPr>
      </w:pPr>
      <w:r>
        <w:rPr>
          <w:rFonts w:ascii="Times New Roman" w:hAnsi="Times New Roman" w:cs="Times New Roman"/>
          <w:b/>
          <w:color w:val="C00000"/>
          <w:sz w:val="28"/>
          <w:szCs w:val="28"/>
        </w:rPr>
        <w:t>«</w:t>
      </w:r>
      <w:r w:rsidR="009B7203" w:rsidRPr="009B7203">
        <w:rPr>
          <w:rFonts w:ascii="Times New Roman" w:hAnsi="Times New Roman" w:cs="Times New Roman"/>
          <w:b/>
          <w:color w:val="C00000"/>
          <w:sz w:val="28"/>
          <w:szCs w:val="28"/>
        </w:rPr>
        <w:t>Мужицкий доктор», священник, заключенный</w:t>
      </w:r>
    </w:p>
    <w:p w:rsidR="00364F95" w:rsidRDefault="003C271B" w:rsidP="00364F95">
      <w:pPr>
        <w:spacing w:after="0"/>
        <w:ind w:firstLine="360"/>
        <w:jc w:val="both"/>
        <w:rPr>
          <w:rFonts w:ascii="Times New Roman" w:hAnsi="Times New Roman" w:cs="Times New Roman"/>
          <w:sz w:val="28"/>
          <w:szCs w:val="28"/>
        </w:rPr>
      </w:pPr>
      <w:r w:rsidRPr="009B7203">
        <w:rPr>
          <w:rFonts w:ascii="Times New Roman" w:hAnsi="Times New Roman" w:cs="Times New Roman"/>
          <w:b/>
          <w:i/>
          <w:sz w:val="28"/>
          <w:szCs w:val="28"/>
        </w:rPr>
        <w:t xml:space="preserve">Краткое </w:t>
      </w:r>
      <w:r w:rsidR="009B7203">
        <w:rPr>
          <w:rFonts w:ascii="Times New Roman" w:hAnsi="Times New Roman" w:cs="Times New Roman"/>
          <w:b/>
          <w:i/>
          <w:sz w:val="28"/>
          <w:szCs w:val="28"/>
        </w:rPr>
        <w:t xml:space="preserve">описание идеи урока Исторической </w:t>
      </w:r>
      <w:r w:rsidR="00364F95">
        <w:rPr>
          <w:rFonts w:ascii="Times New Roman" w:hAnsi="Times New Roman" w:cs="Times New Roman"/>
          <w:b/>
          <w:i/>
          <w:sz w:val="28"/>
          <w:szCs w:val="28"/>
        </w:rPr>
        <w:t xml:space="preserve">памяти. </w:t>
      </w:r>
      <w:r w:rsidR="00525DEE" w:rsidRPr="004E4641">
        <w:rPr>
          <w:rFonts w:ascii="Times New Roman" w:hAnsi="Times New Roman" w:cs="Times New Roman"/>
          <w:sz w:val="28"/>
          <w:szCs w:val="28"/>
        </w:rPr>
        <w:t>Знакомство с биографией Святителя Луки (Войно-Ясенецкого) позволяет не только увидеть ключевые противоречия и закономерности истории</w:t>
      </w:r>
      <w:r w:rsidR="00405E44" w:rsidRPr="004E4641">
        <w:rPr>
          <w:rFonts w:ascii="Times New Roman" w:hAnsi="Times New Roman" w:cs="Times New Roman"/>
          <w:sz w:val="28"/>
          <w:szCs w:val="28"/>
        </w:rPr>
        <w:t xml:space="preserve"> </w:t>
      </w:r>
      <w:r w:rsidR="00405E44" w:rsidRPr="004E4641">
        <w:rPr>
          <w:rFonts w:ascii="Times New Roman" w:hAnsi="Times New Roman" w:cs="Times New Roman"/>
          <w:sz w:val="28"/>
          <w:szCs w:val="28"/>
          <w:lang w:val="en-US"/>
        </w:rPr>
        <w:t>XX</w:t>
      </w:r>
      <w:r w:rsidR="00405E44" w:rsidRPr="004E4641">
        <w:rPr>
          <w:rFonts w:ascii="Times New Roman" w:hAnsi="Times New Roman" w:cs="Times New Roman"/>
          <w:sz w:val="28"/>
          <w:szCs w:val="28"/>
        </w:rPr>
        <w:t xml:space="preserve"> века</w:t>
      </w:r>
      <w:r w:rsidR="00525DEE" w:rsidRPr="004E4641">
        <w:rPr>
          <w:rFonts w:ascii="Times New Roman" w:hAnsi="Times New Roman" w:cs="Times New Roman"/>
          <w:sz w:val="28"/>
          <w:szCs w:val="28"/>
        </w:rPr>
        <w:t>, но и о</w:t>
      </w:r>
      <w:r w:rsidR="00D864D8" w:rsidRPr="004E4641">
        <w:rPr>
          <w:rFonts w:ascii="Times New Roman" w:hAnsi="Times New Roman" w:cs="Times New Roman"/>
          <w:sz w:val="28"/>
          <w:szCs w:val="28"/>
        </w:rPr>
        <w:t xml:space="preserve">сознать важность  </w:t>
      </w:r>
      <w:r w:rsidR="00405E44" w:rsidRPr="004E4641">
        <w:rPr>
          <w:rFonts w:ascii="Times New Roman" w:hAnsi="Times New Roman" w:cs="Times New Roman"/>
          <w:sz w:val="28"/>
          <w:szCs w:val="28"/>
        </w:rPr>
        <w:t xml:space="preserve">нравственной </w:t>
      </w:r>
      <w:r w:rsidR="00D864D8" w:rsidRPr="004E4641">
        <w:rPr>
          <w:rFonts w:ascii="Times New Roman" w:hAnsi="Times New Roman" w:cs="Times New Roman"/>
          <w:sz w:val="28"/>
          <w:szCs w:val="28"/>
        </w:rPr>
        <w:t>ответственности каждого человека за происходящее</w:t>
      </w:r>
      <w:r w:rsidR="00525DEE" w:rsidRPr="004E4641">
        <w:rPr>
          <w:rFonts w:ascii="Times New Roman" w:hAnsi="Times New Roman" w:cs="Times New Roman"/>
          <w:sz w:val="28"/>
          <w:szCs w:val="28"/>
        </w:rPr>
        <w:t xml:space="preserve"> в его семье, стране. </w:t>
      </w:r>
      <w:r w:rsidR="00405E44" w:rsidRPr="004E4641">
        <w:rPr>
          <w:rFonts w:ascii="Times New Roman" w:hAnsi="Times New Roman" w:cs="Times New Roman"/>
          <w:sz w:val="28"/>
          <w:szCs w:val="28"/>
        </w:rPr>
        <w:t>Историческая память акт</w:t>
      </w:r>
      <w:r w:rsidR="00422060" w:rsidRPr="004E4641">
        <w:rPr>
          <w:rFonts w:ascii="Times New Roman" w:hAnsi="Times New Roman" w:cs="Times New Roman"/>
          <w:sz w:val="28"/>
          <w:szCs w:val="28"/>
        </w:rPr>
        <w:t xml:space="preserve">уализирует  факты, которые </w:t>
      </w:r>
      <w:r w:rsidR="00CB19F4" w:rsidRPr="004E4641">
        <w:rPr>
          <w:rFonts w:ascii="Times New Roman" w:hAnsi="Times New Roman" w:cs="Times New Roman"/>
          <w:sz w:val="28"/>
          <w:szCs w:val="28"/>
        </w:rPr>
        <w:t xml:space="preserve">необходимы </w:t>
      </w:r>
      <w:r w:rsidR="00422060" w:rsidRPr="004E4641">
        <w:rPr>
          <w:rFonts w:ascii="Times New Roman" w:hAnsi="Times New Roman" w:cs="Times New Roman"/>
          <w:sz w:val="28"/>
          <w:szCs w:val="28"/>
        </w:rPr>
        <w:t xml:space="preserve">для современного человека, она </w:t>
      </w:r>
      <w:r w:rsidR="00B4341D" w:rsidRPr="004E4641">
        <w:rPr>
          <w:rFonts w:ascii="Times New Roman" w:hAnsi="Times New Roman" w:cs="Times New Roman"/>
          <w:sz w:val="28"/>
          <w:szCs w:val="28"/>
        </w:rPr>
        <w:t>позволяет сохраниться народу, объединяя его ценностными установкам</w:t>
      </w:r>
      <w:r w:rsidR="00422060" w:rsidRPr="004E4641">
        <w:rPr>
          <w:rFonts w:ascii="Times New Roman" w:hAnsi="Times New Roman" w:cs="Times New Roman"/>
          <w:sz w:val="28"/>
          <w:szCs w:val="28"/>
        </w:rPr>
        <w:t>и.</w:t>
      </w:r>
      <w:r w:rsidR="00CB19F4" w:rsidRPr="004E4641">
        <w:rPr>
          <w:rFonts w:ascii="Times New Roman" w:hAnsi="Times New Roman" w:cs="Times New Roman"/>
          <w:sz w:val="28"/>
          <w:szCs w:val="28"/>
        </w:rPr>
        <w:t xml:space="preserve"> Сохранение в себе человека гуманного, духовного вопреки жестоким реалиям революционного и военного времени – это урок исторической памяти, который </w:t>
      </w:r>
      <w:r w:rsidR="00513C3B" w:rsidRPr="004E4641">
        <w:rPr>
          <w:rFonts w:ascii="Times New Roman" w:hAnsi="Times New Roman" w:cs="Times New Roman"/>
          <w:sz w:val="28"/>
          <w:szCs w:val="28"/>
        </w:rPr>
        <w:t>является важнейшим</w:t>
      </w:r>
      <w:r w:rsidR="00CB19F4" w:rsidRPr="004E4641">
        <w:rPr>
          <w:rFonts w:ascii="Times New Roman" w:hAnsi="Times New Roman" w:cs="Times New Roman"/>
          <w:sz w:val="28"/>
          <w:szCs w:val="28"/>
        </w:rPr>
        <w:t xml:space="preserve"> </w:t>
      </w:r>
      <w:r w:rsidR="00CB19F4" w:rsidRPr="004E4641">
        <w:rPr>
          <w:rFonts w:ascii="Times New Roman" w:hAnsi="Times New Roman" w:cs="Times New Roman"/>
          <w:iCs/>
          <w:sz w:val="28"/>
          <w:szCs w:val="28"/>
        </w:rPr>
        <w:t>источник</w:t>
      </w:r>
      <w:r w:rsidR="00513C3B" w:rsidRPr="004E4641">
        <w:rPr>
          <w:rFonts w:ascii="Times New Roman" w:hAnsi="Times New Roman" w:cs="Times New Roman"/>
          <w:iCs/>
          <w:sz w:val="28"/>
          <w:szCs w:val="28"/>
        </w:rPr>
        <w:t>ом</w:t>
      </w:r>
      <w:r w:rsidR="00CB19F4" w:rsidRPr="004E4641">
        <w:rPr>
          <w:rFonts w:ascii="Times New Roman" w:hAnsi="Times New Roman" w:cs="Times New Roman"/>
          <w:iCs/>
          <w:sz w:val="28"/>
          <w:szCs w:val="28"/>
        </w:rPr>
        <w:t xml:space="preserve"> личного самосознания и самоопределения.</w:t>
      </w:r>
    </w:p>
    <w:p w:rsidR="00364F95" w:rsidRDefault="009B7203" w:rsidP="00364F95">
      <w:pPr>
        <w:spacing w:after="0"/>
        <w:ind w:firstLine="360"/>
        <w:jc w:val="both"/>
        <w:rPr>
          <w:rFonts w:ascii="Times New Roman" w:hAnsi="Times New Roman" w:cs="Times New Roman"/>
          <w:sz w:val="28"/>
          <w:szCs w:val="28"/>
        </w:rPr>
      </w:pPr>
      <w:r>
        <w:rPr>
          <w:rFonts w:ascii="Times New Roman" w:hAnsi="Times New Roman" w:cs="Times New Roman"/>
          <w:b/>
          <w:sz w:val="28"/>
          <w:szCs w:val="28"/>
        </w:rPr>
        <w:t>Цели</w:t>
      </w:r>
      <w:r w:rsidR="00364F95">
        <w:rPr>
          <w:rFonts w:ascii="Times New Roman" w:hAnsi="Times New Roman" w:cs="Times New Roman"/>
          <w:b/>
          <w:sz w:val="28"/>
          <w:szCs w:val="28"/>
        </w:rPr>
        <w:t xml:space="preserve"> Урока. </w:t>
      </w:r>
      <w:r w:rsidR="004E4641">
        <w:rPr>
          <w:rFonts w:ascii="Times New Roman" w:hAnsi="Times New Roman" w:cs="Times New Roman"/>
          <w:b/>
          <w:sz w:val="28"/>
          <w:szCs w:val="28"/>
        </w:rPr>
        <w:t xml:space="preserve">В области знаний: </w:t>
      </w:r>
      <w:r w:rsidR="004E4641" w:rsidRPr="004E4641">
        <w:rPr>
          <w:rFonts w:ascii="Times New Roman" w:hAnsi="Times New Roman" w:cs="Times New Roman"/>
          <w:sz w:val="28"/>
          <w:szCs w:val="28"/>
        </w:rPr>
        <w:t>уз</w:t>
      </w:r>
      <w:r w:rsidR="00421A32" w:rsidRPr="004E4641">
        <w:rPr>
          <w:rFonts w:ascii="Times New Roman" w:hAnsi="Times New Roman" w:cs="Times New Roman"/>
          <w:sz w:val="28"/>
          <w:szCs w:val="28"/>
        </w:rPr>
        <w:t xml:space="preserve">нать об основных </w:t>
      </w:r>
      <w:r w:rsidR="00D4188E" w:rsidRPr="004E4641">
        <w:rPr>
          <w:rFonts w:ascii="Times New Roman" w:hAnsi="Times New Roman" w:cs="Times New Roman"/>
          <w:sz w:val="28"/>
          <w:szCs w:val="28"/>
        </w:rPr>
        <w:t>событиях в биографии Святителя Луки (Войно-Ясенецкого)</w:t>
      </w:r>
      <w:r w:rsidR="001F283F">
        <w:rPr>
          <w:rFonts w:ascii="Times New Roman" w:hAnsi="Times New Roman" w:cs="Times New Roman"/>
          <w:sz w:val="28"/>
          <w:szCs w:val="28"/>
        </w:rPr>
        <w:t>, с</w:t>
      </w:r>
      <w:r w:rsidR="001F283F" w:rsidRPr="004E4641">
        <w:rPr>
          <w:rFonts w:ascii="Times New Roman" w:hAnsi="Times New Roman" w:cs="Times New Roman"/>
          <w:sz w:val="28"/>
          <w:szCs w:val="28"/>
        </w:rPr>
        <w:t>оотносить основные события из жизни Святителя Луки с вехами Отечественной истории.</w:t>
      </w:r>
      <w:r w:rsidR="00364F95">
        <w:rPr>
          <w:rFonts w:ascii="Times New Roman" w:hAnsi="Times New Roman" w:cs="Times New Roman"/>
          <w:sz w:val="28"/>
          <w:szCs w:val="28"/>
        </w:rPr>
        <w:t xml:space="preserve"> </w:t>
      </w:r>
      <w:r w:rsidR="004E4641" w:rsidRPr="001F283F">
        <w:rPr>
          <w:rFonts w:ascii="Times New Roman" w:hAnsi="Times New Roman" w:cs="Times New Roman"/>
          <w:b/>
          <w:sz w:val="28"/>
          <w:szCs w:val="28"/>
        </w:rPr>
        <w:t xml:space="preserve">В области развития умений: </w:t>
      </w:r>
      <w:r w:rsidR="004E4641" w:rsidRPr="001F283F">
        <w:rPr>
          <w:rFonts w:ascii="Times New Roman" w:hAnsi="Times New Roman" w:cs="Times New Roman"/>
          <w:sz w:val="28"/>
          <w:szCs w:val="28"/>
        </w:rPr>
        <w:t>развитие</w:t>
      </w:r>
      <w:r w:rsidR="004E4641" w:rsidRPr="001F283F">
        <w:rPr>
          <w:rFonts w:ascii="Times New Roman" w:hAnsi="Times New Roman" w:cs="Times New Roman"/>
          <w:b/>
          <w:sz w:val="28"/>
          <w:szCs w:val="28"/>
        </w:rPr>
        <w:t xml:space="preserve"> </w:t>
      </w:r>
      <w:r w:rsidR="004E4641" w:rsidRPr="001F283F">
        <w:rPr>
          <w:rFonts w:ascii="Times New Roman" w:hAnsi="Times New Roman" w:cs="Times New Roman"/>
          <w:sz w:val="28"/>
          <w:szCs w:val="28"/>
        </w:rPr>
        <w:t>умения работы</w:t>
      </w:r>
      <w:r w:rsidR="00D4188E" w:rsidRPr="001F283F">
        <w:rPr>
          <w:rFonts w:ascii="Times New Roman" w:hAnsi="Times New Roman" w:cs="Times New Roman"/>
          <w:sz w:val="28"/>
          <w:szCs w:val="28"/>
        </w:rPr>
        <w:t xml:space="preserve"> с информацией и решения проблемных задач</w:t>
      </w:r>
      <w:r w:rsidR="001F283F">
        <w:rPr>
          <w:rFonts w:ascii="Times New Roman" w:hAnsi="Times New Roman" w:cs="Times New Roman"/>
          <w:sz w:val="28"/>
          <w:szCs w:val="28"/>
        </w:rPr>
        <w:t>, в</w:t>
      </w:r>
      <w:r w:rsidR="001F283F" w:rsidRPr="004E4641">
        <w:rPr>
          <w:rFonts w:ascii="Times New Roman" w:hAnsi="Times New Roman" w:cs="Times New Roman"/>
          <w:sz w:val="28"/>
          <w:szCs w:val="28"/>
        </w:rPr>
        <w:t>ыстраивать источники в хронологической последовательности</w:t>
      </w:r>
      <w:r w:rsidR="001F283F">
        <w:rPr>
          <w:rFonts w:ascii="Times New Roman" w:hAnsi="Times New Roman" w:cs="Times New Roman"/>
          <w:sz w:val="28"/>
          <w:szCs w:val="28"/>
        </w:rPr>
        <w:t>, в</w:t>
      </w:r>
      <w:r w:rsidR="001F283F" w:rsidRPr="004E4641">
        <w:rPr>
          <w:rFonts w:ascii="Times New Roman" w:hAnsi="Times New Roman" w:cs="Times New Roman"/>
          <w:sz w:val="28"/>
          <w:szCs w:val="28"/>
        </w:rPr>
        <w:t>ысказывать аргументированное суждение</w:t>
      </w:r>
      <w:r w:rsidR="001F283F">
        <w:rPr>
          <w:rFonts w:ascii="Times New Roman" w:hAnsi="Times New Roman" w:cs="Times New Roman"/>
          <w:sz w:val="28"/>
          <w:szCs w:val="28"/>
        </w:rPr>
        <w:t>, с</w:t>
      </w:r>
      <w:r w:rsidR="001F283F" w:rsidRPr="004E4641">
        <w:rPr>
          <w:rFonts w:ascii="Times New Roman" w:hAnsi="Times New Roman" w:cs="Times New Roman"/>
          <w:sz w:val="28"/>
          <w:szCs w:val="28"/>
        </w:rPr>
        <w:t>труктурировать собственное выступление для ответа на поставленный вопрос</w:t>
      </w:r>
      <w:r w:rsidR="001F283F">
        <w:rPr>
          <w:rFonts w:ascii="Times New Roman" w:hAnsi="Times New Roman" w:cs="Times New Roman"/>
          <w:sz w:val="28"/>
          <w:szCs w:val="28"/>
        </w:rPr>
        <w:t>, в</w:t>
      </w:r>
      <w:r w:rsidR="001F283F" w:rsidRPr="004E4641">
        <w:rPr>
          <w:rFonts w:ascii="Times New Roman" w:hAnsi="Times New Roman" w:cs="Times New Roman"/>
          <w:sz w:val="28"/>
          <w:szCs w:val="28"/>
        </w:rPr>
        <w:t>ысказывать суждение о собственном участии  в работе на уроке</w:t>
      </w:r>
      <w:r w:rsidR="001F283F">
        <w:rPr>
          <w:rFonts w:ascii="Times New Roman" w:hAnsi="Times New Roman" w:cs="Times New Roman"/>
          <w:sz w:val="28"/>
          <w:szCs w:val="28"/>
        </w:rPr>
        <w:t>.</w:t>
      </w:r>
      <w:r w:rsidR="00364F95">
        <w:rPr>
          <w:rFonts w:ascii="Times New Roman" w:hAnsi="Times New Roman" w:cs="Times New Roman"/>
          <w:sz w:val="28"/>
          <w:szCs w:val="28"/>
        </w:rPr>
        <w:t xml:space="preserve"> </w:t>
      </w:r>
      <w:r w:rsidR="004E4641" w:rsidRPr="001F283F">
        <w:rPr>
          <w:rFonts w:ascii="Times New Roman" w:hAnsi="Times New Roman" w:cs="Times New Roman"/>
          <w:b/>
          <w:sz w:val="28"/>
          <w:szCs w:val="28"/>
        </w:rPr>
        <w:t xml:space="preserve">Развитие личности: </w:t>
      </w:r>
      <w:r w:rsidR="004E4641" w:rsidRPr="001F283F">
        <w:rPr>
          <w:rFonts w:ascii="Times New Roman" w:hAnsi="Times New Roman" w:cs="Times New Roman"/>
          <w:sz w:val="28"/>
          <w:szCs w:val="28"/>
        </w:rPr>
        <w:t>о</w:t>
      </w:r>
      <w:r w:rsidR="00D4188E" w:rsidRPr="001F283F">
        <w:rPr>
          <w:rFonts w:ascii="Times New Roman" w:hAnsi="Times New Roman" w:cs="Times New Roman"/>
          <w:sz w:val="28"/>
          <w:szCs w:val="28"/>
        </w:rPr>
        <w:t>бсудить важность сохранения исторической памяти о таких людях как Святитель Лука (Войно-Ясенецкого) для духовного, нравственного  самоопределения наших современников  и своего собственного</w:t>
      </w:r>
      <w:r w:rsidR="001F283F">
        <w:rPr>
          <w:rFonts w:ascii="Times New Roman" w:hAnsi="Times New Roman" w:cs="Times New Roman"/>
          <w:sz w:val="28"/>
          <w:szCs w:val="28"/>
        </w:rPr>
        <w:t>.</w:t>
      </w:r>
    </w:p>
    <w:p w:rsidR="003C271B" w:rsidRPr="00364F95" w:rsidRDefault="003C271B" w:rsidP="00364F95">
      <w:pPr>
        <w:spacing w:after="0"/>
        <w:ind w:firstLine="360"/>
        <w:jc w:val="both"/>
        <w:rPr>
          <w:rFonts w:ascii="Times New Roman" w:hAnsi="Times New Roman" w:cs="Times New Roman"/>
          <w:sz w:val="28"/>
          <w:szCs w:val="28"/>
        </w:rPr>
      </w:pPr>
      <w:r w:rsidRPr="00364F95">
        <w:rPr>
          <w:rFonts w:ascii="Times New Roman" w:hAnsi="Times New Roman" w:cs="Times New Roman"/>
          <w:b/>
          <w:sz w:val="28"/>
          <w:szCs w:val="28"/>
        </w:rPr>
        <w:t>Задачи</w:t>
      </w:r>
      <w:r w:rsidR="00364F95" w:rsidRPr="00364F95">
        <w:rPr>
          <w:rFonts w:ascii="Times New Roman" w:hAnsi="Times New Roman" w:cs="Times New Roman"/>
          <w:b/>
          <w:sz w:val="28"/>
          <w:szCs w:val="28"/>
        </w:rPr>
        <w:t xml:space="preserve"> Урока</w:t>
      </w:r>
      <w:r w:rsidRPr="00364F95">
        <w:rPr>
          <w:rFonts w:ascii="Times New Roman" w:hAnsi="Times New Roman" w:cs="Times New Roman"/>
          <w:b/>
          <w:sz w:val="28"/>
          <w:szCs w:val="28"/>
        </w:rPr>
        <w:t>:</w:t>
      </w:r>
    </w:p>
    <w:p w:rsidR="0023446A" w:rsidRPr="004E4641" w:rsidRDefault="00DF1E95" w:rsidP="004E4641">
      <w:pPr>
        <w:pStyle w:val="a3"/>
        <w:numPr>
          <w:ilvl w:val="0"/>
          <w:numId w:val="12"/>
        </w:numPr>
        <w:spacing w:after="0"/>
        <w:ind w:right="-720"/>
        <w:jc w:val="both"/>
        <w:rPr>
          <w:rFonts w:ascii="Times New Roman" w:hAnsi="Times New Roman" w:cs="Times New Roman"/>
          <w:sz w:val="28"/>
          <w:szCs w:val="28"/>
        </w:rPr>
      </w:pPr>
      <w:r w:rsidRPr="004E4641">
        <w:rPr>
          <w:rFonts w:ascii="Times New Roman" w:hAnsi="Times New Roman" w:cs="Times New Roman"/>
          <w:sz w:val="28"/>
          <w:szCs w:val="28"/>
        </w:rPr>
        <w:t>Понять смысл высказываний о значении</w:t>
      </w:r>
      <w:r w:rsidR="0023446A" w:rsidRPr="004E4641">
        <w:rPr>
          <w:rFonts w:ascii="Times New Roman" w:hAnsi="Times New Roman" w:cs="Times New Roman"/>
          <w:sz w:val="28"/>
          <w:szCs w:val="28"/>
        </w:rPr>
        <w:t xml:space="preserve"> исторической памяти</w:t>
      </w:r>
    </w:p>
    <w:p w:rsidR="00942B5F" w:rsidRPr="004E4641" w:rsidRDefault="0023446A" w:rsidP="004E4641">
      <w:pPr>
        <w:pStyle w:val="a3"/>
        <w:numPr>
          <w:ilvl w:val="0"/>
          <w:numId w:val="12"/>
        </w:numPr>
        <w:spacing w:after="0"/>
        <w:ind w:right="-720"/>
        <w:jc w:val="both"/>
        <w:rPr>
          <w:rFonts w:ascii="Times New Roman" w:hAnsi="Times New Roman" w:cs="Times New Roman"/>
          <w:sz w:val="28"/>
          <w:szCs w:val="28"/>
        </w:rPr>
      </w:pPr>
      <w:r w:rsidRPr="004E4641">
        <w:rPr>
          <w:rFonts w:ascii="Times New Roman" w:hAnsi="Times New Roman" w:cs="Times New Roman"/>
          <w:sz w:val="28"/>
          <w:szCs w:val="28"/>
        </w:rPr>
        <w:t xml:space="preserve">Проанализировать источники, соотнести их с основными событиями </w:t>
      </w:r>
      <w:proofErr w:type="gramStart"/>
      <w:r w:rsidRPr="004E4641">
        <w:rPr>
          <w:rFonts w:ascii="Times New Roman" w:hAnsi="Times New Roman" w:cs="Times New Roman"/>
          <w:sz w:val="28"/>
          <w:szCs w:val="28"/>
        </w:rPr>
        <w:t>из</w:t>
      </w:r>
      <w:proofErr w:type="gramEnd"/>
      <w:r w:rsidRPr="004E4641">
        <w:rPr>
          <w:rFonts w:ascii="Times New Roman" w:hAnsi="Times New Roman" w:cs="Times New Roman"/>
          <w:sz w:val="28"/>
          <w:szCs w:val="28"/>
        </w:rPr>
        <w:t xml:space="preserve"> </w:t>
      </w:r>
    </w:p>
    <w:p w:rsidR="0023446A" w:rsidRPr="004E4641" w:rsidRDefault="0023446A" w:rsidP="004E4641">
      <w:pPr>
        <w:pStyle w:val="a3"/>
        <w:spacing w:after="0"/>
        <w:ind w:right="-720"/>
        <w:jc w:val="both"/>
        <w:rPr>
          <w:rFonts w:ascii="Times New Roman" w:hAnsi="Times New Roman" w:cs="Times New Roman"/>
          <w:sz w:val="28"/>
          <w:szCs w:val="28"/>
        </w:rPr>
      </w:pPr>
      <w:r w:rsidRPr="004E4641">
        <w:rPr>
          <w:rFonts w:ascii="Times New Roman" w:hAnsi="Times New Roman" w:cs="Times New Roman"/>
          <w:sz w:val="28"/>
          <w:szCs w:val="28"/>
        </w:rPr>
        <w:t>биографии Св</w:t>
      </w:r>
      <w:r w:rsidR="00DF1E95" w:rsidRPr="004E4641">
        <w:rPr>
          <w:rFonts w:ascii="Times New Roman" w:hAnsi="Times New Roman" w:cs="Times New Roman"/>
          <w:sz w:val="28"/>
          <w:szCs w:val="28"/>
        </w:rPr>
        <w:t>ятителя Луки (Войно-Ясенецкого)</w:t>
      </w:r>
    </w:p>
    <w:p w:rsidR="0023446A" w:rsidRPr="004E4641" w:rsidRDefault="0023446A" w:rsidP="004E4641">
      <w:pPr>
        <w:pStyle w:val="a3"/>
        <w:numPr>
          <w:ilvl w:val="0"/>
          <w:numId w:val="12"/>
        </w:numPr>
        <w:spacing w:after="0"/>
        <w:ind w:right="-720"/>
        <w:jc w:val="both"/>
        <w:rPr>
          <w:rFonts w:ascii="Times New Roman" w:hAnsi="Times New Roman" w:cs="Times New Roman"/>
          <w:sz w:val="28"/>
          <w:szCs w:val="28"/>
        </w:rPr>
      </w:pPr>
      <w:r w:rsidRPr="004E4641">
        <w:rPr>
          <w:rFonts w:ascii="Times New Roman" w:hAnsi="Times New Roman" w:cs="Times New Roman"/>
          <w:sz w:val="28"/>
          <w:szCs w:val="28"/>
        </w:rPr>
        <w:t>Подготовить на основании источника ответ на проблемный вопрос.</w:t>
      </w:r>
    </w:p>
    <w:p w:rsidR="00942B5F" w:rsidRPr="004E4641" w:rsidRDefault="0023446A" w:rsidP="004E4641">
      <w:pPr>
        <w:pStyle w:val="a3"/>
        <w:numPr>
          <w:ilvl w:val="0"/>
          <w:numId w:val="12"/>
        </w:numPr>
        <w:spacing w:after="0"/>
        <w:ind w:right="-720"/>
        <w:jc w:val="both"/>
        <w:rPr>
          <w:rFonts w:ascii="Times New Roman" w:hAnsi="Times New Roman" w:cs="Times New Roman"/>
          <w:sz w:val="28"/>
          <w:szCs w:val="28"/>
        </w:rPr>
      </w:pPr>
      <w:r w:rsidRPr="004E4641">
        <w:rPr>
          <w:rFonts w:ascii="Times New Roman" w:hAnsi="Times New Roman" w:cs="Times New Roman"/>
          <w:sz w:val="28"/>
          <w:szCs w:val="28"/>
        </w:rPr>
        <w:t xml:space="preserve">Выбрать из биографии Святителя Луки (Войно-Ясенецкого) факты, </w:t>
      </w:r>
    </w:p>
    <w:p w:rsidR="0023446A" w:rsidRPr="004E4641" w:rsidRDefault="0023446A" w:rsidP="004E4641">
      <w:pPr>
        <w:pStyle w:val="a3"/>
        <w:spacing w:after="0"/>
        <w:ind w:right="-720"/>
        <w:jc w:val="both"/>
        <w:rPr>
          <w:rFonts w:ascii="Times New Roman" w:hAnsi="Times New Roman" w:cs="Times New Roman"/>
          <w:sz w:val="28"/>
          <w:szCs w:val="28"/>
        </w:rPr>
      </w:pPr>
      <w:r w:rsidRPr="004E4641">
        <w:rPr>
          <w:rFonts w:ascii="Times New Roman" w:hAnsi="Times New Roman" w:cs="Times New Roman"/>
          <w:sz w:val="28"/>
          <w:szCs w:val="28"/>
        </w:rPr>
        <w:t>подтверждающие его представления о смысле жизни человека.</w:t>
      </w:r>
    </w:p>
    <w:p w:rsidR="0023446A" w:rsidRPr="004E4641" w:rsidRDefault="0023446A" w:rsidP="004E4641">
      <w:pPr>
        <w:pStyle w:val="a3"/>
        <w:numPr>
          <w:ilvl w:val="0"/>
          <w:numId w:val="12"/>
        </w:numPr>
        <w:kinsoku w:val="0"/>
        <w:overflowPunct w:val="0"/>
        <w:spacing w:after="0"/>
        <w:jc w:val="both"/>
        <w:textAlignment w:val="baseline"/>
        <w:rPr>
          <w:rFonts w:ascii="Times New Roman" w:hAnsi="Times New Roman" w:cs="Times New Roman"/>
          <w:sz w:val="28"/>
          <w:szCs w:val="28"/>
        </w:rPr>
      </w:pPr>
      <w:r w:rsidRPr="004E4641">
        <w:rPr>
          <w:rFonts w:ascii="Times New Roman" w:hAnsi="Times New Roman" w:cs="Times New Roman"/>
          <w:sz w:val="28"/>
          <w:szCs w:val="28"/>
        </w:rPr>
        <w:lastRenderedPageBreak/>
        <w:t>Подготовить собственное аргументированное суждение о важности сохранения исторической памяти о Святителе Луке (</w:t>
      </w:r>
      <w:proofErr w:type="spellStart"/>
      <w:r w:rsidRPr="004E4641">
        <w:rPr>
          <w:rFonts w:ascii="Times New Roman" w:hAnsi="Times New Roman" w:cs="Times New Roman"/>
          <w:sz w:val="28"/>
          <w:szCs w:val="28"/>
        </w:rPr>
        <w:t>Войн</w:t>
      </w:r>
      <w:proofErr w:type="gramStart"/>
      <w:r w:rsidRPr="004E4641">
        <w:rPr>
          <w:rFonts w:ascii="Times New Roman" w:hAnsi="Times New Roman" w:cs="Times New Roman"/>
          <w:sz w:val="28"/>
          <w:szCs w:val="28"/>
        </w:rPr>
        <w:t>о</w:t>
      </w:r>
      <w:proofErr w:type="spellEnd"/>
      <w:r w:rsidRPr="004E4641">
        <w:rPr>
          <w:rFonts w:ascii="Times New Roman" w:hAnsi="Times New Roman" w:cs="Times New Roman"/>
          <w:sz w:val="28"/>
          <w:szCs w:val="28"/>
        </w:rPr>
        <w:t>-</w:t>
      </w:r>
      <w:proofErr w:type="gramEnd"/>
      <w:r w:rsidRPr="004E4641">
        <w:rPr>
          <w:rFonts w:ascii="Times New Roman" w:hAnsi="Times New Roman" w:cs="Times New Roman"/>
          <w:sz w:val="28"/>
          <w:szCs w:val="28"/>
        </w:rPr>
        <w:t xml:space="preserve"> </w:t>
      </w:r>
      <w:proofErr w:type="spellStart"/>
      <w:r w:rsidRPr="004E4641">
        <w:rPr>
          <w:rFonts w:ascii="Times New Roman" w:hAnsi="Times New Roman" w:cs="Times New Roman"/>
          <w:sz w:val="28"/>
          <w:szCs w:val="28"/>
        </w:rPr>
        <w:t>Ясенецком</w:t>
      </w:r>
      <w:proofErr w:type="spellEnd"/>
      <w:r w:rsidRPr="004E4641">
        <w:rPr>
          <w:rFonts w:ascii="Times New Roman" w:hAnsi="Times New Roman" w:cs="Times New Roman"/>
          <w:sz w:val="28"/>
          <w:szCs w:val="28"/>
        </w:rPr>
        <w:t>)</w:t>
      </w:r>
    </w:p>
    <w:p w:rsidR="00FC12EC" w:rsidRPr="004E4641" w:rsidRDefault="00FC12EC" w:rsidP="004E4641">
      <w:pPr>
        <w:pStyle w:val="a3"/>
        <w:numPr>
          <w:ilvl w:val="0"/>
          <w:numId w:val="12"/>
        </w:numPr>
        <w:kinsoku w:val="0"/>
        <w:overflowPunct w:val="0"/>
        <w:spacing w:after="0"/>
        <w:jc w:val="both"/>
        <w:textAlignment w:val="baseline"/>
        <w:rPr>
          <w:rFonts w:ascii="Times New Roman" w:hAnsi="Times New Roman" w:cs="Times New Roman"/>
          <w:sz w:val="28"/>
          <w:szCs w:val="28"/>
        </w:rPr>
      </w:pPr>
      <w:r w:rsidRPr="004E4641">
        <w:rPr>
          <w:rFonts w:ascii="Times New Roman" w:hAnsi="Times New Roman" w:cs="Times New Roman"/>
          <w:sz w:val="28"/>
          <w:szCs w:val="28"/>
        </w:rPr>
        <w:t>Оценить значение деятельности на уроке для становления собственных смыслов.</w:t>
      </w:r>
    </w:p>
    <w:p w:rsidR="003C271B" w:rsidRPr="004E4641" w:rsidRDefault="00364F95" w:rsidP="00364F95">
      <w:pPr>
        <w:ind w:left="-360" w:right="-5" w:firstLine="720"/>
        <w:jc w:val="both"/>
        <w:rPr>
          <w:rFonts w:ascii="Times New Roman" w:hAnsi="Times New Roman" w:cs="Times New Roman"/>
          <w:b/>
          <w:sz w:val="28"/>
          <w:szCs w:val="28"/>
        </w:rPr>
      </w:pPr>
      <w:r>
        <w:rPr>
          <w:rFonts w:ascii="Times New Roman" w:hAnsi="Times New Roman" w:cs="Times New Roman"/>
          <w:b/>
          <w:sz w:val="28"/>
          <w:szCs w:val="28"/>
        </w:rPr>
        <w:t>Этапы</w:t>
      </w:r>
      <w:r w:rsidRPr="006F5164">
        <w:rPr>
          <w:rFonts w:ascii="Times New Roman" w:hAnsi="Times New Roman" w:cs="Times New Roman"/>
          <w:b/>
          <w:sz w:val="28"/>
          <w:szCs w:val="28"/>
        </w:rPr>
        <w:t xml:space="preserve"> </w:t>
      </w:r>
      <w:r>
        <w:rPr>
          <w:rFonts w:ascii="Times New Roman" w:hAnsi="Times New Roman" w:cs="Times New Roman"/>
          <w:b/>
          <w:sz w:val="28"/>
          <w:szCs w:val="28"/>
        </w:rPr>
        <w:t>Урока</w:t>
      </w:r>
      <w:r w:rsidR="003C271B" w:rsidRPr="004E4641">
        <w:rPr>
          <w:rFonts w:ascii="Times New Roman" w:hAnsi="Times New Roman" w:cs="Times New Roman"/>
          <w:b/>
          <w:sz w:val="28"/>
          <w:szCs w:val="28"/>
        </w:rPr>
        <w:t>:</w:t>
      </w:r>
    </w:p>
    <w:p w:rsidR="007D6082" w:rsidRPr="004E4641" w:rsidRDefault="003C271B" w:rsidP="001F283F">
      <w:pPr>
        <w:pBdr>
          <w:top w:val="single" w:sz="4" w:space="1" w:color="auto"/>
          <w:left w:val="single" w:sz="4" w:space="4" w:color="auto"/>
          <w:bottom w:val="single" w:sz="4" w:space="1" w:color="auto"/>
          <w:right w:val="single" w:sz="4" w:space="4" w:color="auto"/>
        </w:pBdr>
        <w:ind w:left="567" w:right="567"/>
        <w:jc w:val="both"/>
        <w:rPr>
          <w:rFonts w:ascii="Times New Roman" w:hAnsi="Times New Roman" w:cs="Times New Roman"/>
          <w:sz w:val="28"/>
          <w:szCs w:val="28"/>
        </w:rPr>
      </w:pPr>
      <w:proofErr w:type="gramStart"/>
      <w:r w:rsidRPr="004E4641">
        <w:rPr>
          <w:rFonts w:ascii="Times New Roman" w:hAnsi="Times New Roman" w:cs="Times New Roman"/>
          <w:sz w:val="28"/>
          <w:szCs w:val="28"/>
          <w:lang w:val="en-US"/>
        </w:rPr>
        <w:t>I</w:t>
      </w:r>
      <w:r w:rsidRPr="004E4641">
        <w:rPr>
          <w:rFonts w:ascii="Times New Roman" w:hAnsi="Times New Roman" w:cs="Times New Roman"/>
          <w:sz w:val="28"/>
          <w:szCs w:val="28"/>
        </w:rPr>
        <w:t>.</w:t>
      </w:r>
      <w:r w:rsidR="001F283F">
        <w:rPr>
          <w:rFonts w:ascii="Times New Roman" w:hAnsi="Times New Roman" w:cs="Times New Roman"/>
          <w:sz w:val="28"/>
          <w:szCs w:val="28"/>
        </w:rPr>
        <w:t xml:space="preserve"> </w:t>
      </w:r>
      <w:r w:rsidR="001F283F" w:rsidRPr="001F283F">
        <w:rPr>
          <w:rFonts w:ascii="Times New Roman" w:hAnsi="Times New Roman" w:cs="Times New Roman"/>
          <w:i/>
          <w:sz w:val="28"/>
          <w:szCs w:val="28"/>
        </w:rPr>
        <w:t>Вводный</w:t>
      </w:r>
      <w:r w:rsidR="00FC12EC" w:rsidRPr="001F283F">
        <w:rPr>
          <w:rFonts w:ascii="Times New Roman" w:hAnsi="Times New Roman" w:cs="Times New Roman"/>
          <w:i/>
          <w:sz w:val="28"/>
          <w:szCs w:val="28"/>
        </w:rPr>
        <w:t>.</w:t>
      </w:r>
      <w:r w:rsidRPr="004E4641">
        <w:rPr>
          <w:rFonts w:ascii="Times New Roman" w:hAnsi="Times New Roman" w:cs="Times New Roman"/>
          <w:sz w:val="28"/>
          <w:szCs w:val="28"/>
        </w:rPr>
        <w:t xml:space="preserve"> </w:t>
      </w:r>
      <w:r w:rsidR="007D6082" w:rsidRPr="004E4641">
        <w:rPr>
          <w:rFonts w:ascii="Times New Roman" w:hAnsi="Times New Roman" w:cs="Times New Roman"/>
          <w:sz w:val="28"/>
          <w:szCs w:val="28"/>
        </w:rPr>
        <w:t>Анализ высказываний известных личностей об исторической памяти</w:t>
      </w:r>
      <w:r w:rsidR="001F283F">
        <w:rPr>
          <w:rFonts w:ascii="Times New Roman" w:hAnsi="Times New Roman" w:cs="Times New Roman"/>
          <w:sz w:val="28"/>
          <w:szCs w:val="28"/>
        </w:rPr>
        <w:t>.</w:t>
      </w:r>
      <w:proofErr w:type="gramEnd"/>
      <w:r w:rsidR="001F283F">
        <w:rPr>
          <w:rFonts w:ascii="Times New Roman" w:hAnsi="Times New Roman" w:cs="Times New Roman"/>
          <w:sz w:val="28"/>
          <w:szCs w:val="28"/>
        </w:rPr>
        <w:t xml:space="preserve"> </w:t>
      </w:r>
      <w:r w:rsidR="009B745F" w:rsidRPr="004E4641">
        <w:rPr>
          <w:rFonts w:ascii="Times New Roman" w:hAnsi="Times New Roman" w:cs="Times New Roman"/>
          <w:sz w:val="28"/>
          <w:szCs w:val="28"/>
        </w:rPr>
        <w:t>Просмотр видеоряда фотографий  Святителя Луки (</w:t>
      </w:r>
      <w:proofErr w:type="spellStart"/>
      <w:r w:rsidR="009B745F" w:rsidRPr="004E4641">
        <w:rPr>
          <w:rFonts w:ascii="Times New Roman" w:hAnsi="Times New Roman" w:cs="Times New Roman"/>
          <w:sz w:val="28"/>
          <w:szCs w:val="28"/>
        </w:rPr>
        <w:t>Войн</w:t>
      </w:r>
      <w:proofErr w:type="gramStart"/>
      <w:r w:rsidR="009B745F" w:rsidRPr="004E4641">
        <w:rPr>
          <w:rFonts w:ascii="Times New Roman" w:hAnsi="Times New Roman" w:cs="Times New Roman"/>
          <w:sz w:val="28"/>
          <w:szCs w:val="28"/>
        </w:rPr>
        <w:t>о</w:t>
      </w:r>
      <w:proofErr w:type="spellEnd"/>
      <w:r w:rsidR="009B745F" w:rsidRPr="004E4641">
        <w:rPr>
          <w:rFonts w:ascii="Times New Roman" w:hAnsi="Times New Roman" w:cs="Times New Roman"/>
          <w:sz w:val="28"/>
          <w:szCs w:val="28"/>
        </w:rPr>
        <w:t>-</w:t>
      </w:r>
      <w:proofErr w:type="gramEnd"/>
      <w:r w:rsidR="009B745F" w:rsidRPr="004E4641">
        <w:rPr>
          <w:rFonts w:ascii="Times New Roman" w:hAnsi="Times New Roman" w:cs="Times New Roman"/>
          <w:sz w:val="28"/>
          <w:szCs w:val="28"/>
        </w:rPr>
        <w:t xml:space="preserve"> </w:t>
      </w:r>
      <w:proofErr w:type="spellStart"/>
      <w:r w:rsidR="009B745F" w:rsidRPr="004E4641">
        <w:rPr>
          <w:rFonts w:ascii="Times New Roman" w:hAnsi="Times New Roman" w:cs="Times New Roman"/>
          <w:sz w:val="28"/>
          <w:szCs w:val="28"/>
        </w:rPr>
        <w:t>Ясенецкого</w:t>
      </w:r>
      <w:proofErr w:type="spellEnd"/>
      <w:r w:rsidR="009B745F" w:rsidRPr="004E4641">
        <w:rPr>
          <w:rFonts w:ascii="Times New Roman" w:hAnsi="Times New Roman" w:cs="Times New Roman"/>
          <w:sz w:val="28"/>
          <w:szCs w:val="28"/>
        </w:rPr>
        <w:t xml:space="preserve">). </w:t>
      </w:r>
      <w:r w:rsidR="001F283F">
        <w:rPr>
          <w:rFonts w:ascii="Times New Roman" w:hAnsi="Times New Roman" w:cs="Times New Roman"/>
          <w:sz w:val="28"/>
          <w:szCs w:val="28"/>
        </w:rPr>
        <w:t xml:space="preserve"> </w:t>
      </w:r>
      <w:proofErr w:type="spellStart"/>
      <w:r w:rsidR="009B745F" w:rsidRPr="004E4641">
        <w:rPr>
          <w:rFonts w:ascii="Times New Roman" w:hAnsi="Times New Roman" w:cs="Times New Roman"/>
          <w:sz w:val="28"/>
          <w:szCs w:val="28"/>
        </w:rPr>
        <w:t>Проблематизация</w:t>
      </w:r>
      <w:proofErr w:type="spellEnd"/>
      <w:r w:rsidR="009B745F" w:rsidRPr="004E4641">
        <w:rPr>
          <w:rFonts w:ascii="Times New Roman" w:hAnsi="Times New Roman" w:cs="Times New Roman"/>
          <w:sz w:val="28"/>
          <w:szCs w:val="28"/>
        </w:rPr>
        <w:t xml:space="preserve">. </w:t>
      </w:r>
    </w:p>
    <w:p w:rsidR="009B745F" w:rsidRPr="004E4641" w:rsidRDefault="003C271B" w:rsidP="001F283F">
      <w:pPr>
        <w:pBdr>
          <w:top w:val="single" w:sz="4" w:space="1" w:color="auto"/>
          <w:left w:val="single" w:sz="4" w:space="4" w:color="auto"/>
          <w:bottom w:val="single" w:sz="4" w:space="1" w:color="auto"/>
          <w:right w:val="single" w:sz="4" w:space="4" w:color="auto"/>
        </w:pBdr>
        <w:ind w:left="567" w:right="567"/>
        <w:jc w:val="both"/>
        <w:rPr>
          <w:rFonts w:ascii="Times New Roman" w:hAnsi="Times New Roman" w:cs="Times New Roman"/>
          <w:sz w:val="28"/>
          <w:szCs w:val="28"/>
        </w:rPr>
      </w:pPr>
      <w:r w:rsidRPr="004E4641">
        <w:rPr>
          <w:rFonts w:ascii="Times New Roman" w:hAnsi="Times New Roman" w:cs="Times New Roman"/>
          <w:sz w:val="28"/>
          <w:szCs w:val="28"/>
          <w:lang w:val="en-US"/>
        </w:rPr>
        <w:t>II</w:t>
      </w:r>
      <w:r w:rsidRPr="004E4641">
        <w:rPr>
          <w:rFonts w:ascii="Times New Roman" w:hAnsi="Times New Roman" w:cs="Times New Roman"/>
          <w:sz w:val="28"/>
          <w:szCs w:val="28"/>
        </w:rPr>
        <w:t>.</w:t>
      </w:r>
      <w:r w:rsidR="00601EDC" w:rsidRPr="004E4641">
        <w:rPr>
          <w:rFonts w:ascii="Times New Roman" w:hAnsi="Times New Roman" w:cs="Times New Roman"/>
          <w:sz w:val="28"/>
          <w:szCs w:val="28"/>
        </w:rPr>
        <w:t xml:space="preserve"> </w:t>
      </w:r>
      <w:r w:rsidR="00D4188E" w:rsidRPr="001F283F">
        <w:rPr>
          <w:rFonts w:ascii="Times New Roman" w:hAnsi="Times New Roman" w:cs="Times New Roman"/>
          <w:i/>
          <w:sz w:val="28"/>
          <w:szCs w:val="28"/>
        </w:rPr>
        <w:t>Информационный</w:t>
      </w:r>
      <w:r w:rsidR="009B745F" w:rsidRPr="001F283F">
        <w:rPr>
          <w:rFonts w:ascii="Times New Roman" w:hAnsi="Times New Roman" w:cs="Times New Roman"/>
          <w:i/>
          <w:sz w:val="28"/>
          <w:szCs w:val="28"/>
        </w:rPr>
        <w:t>.</w:t>
      </w:r>
      <w:r w:rsidR="009B745F" w:rsidRPr="004E4641">
        <w:rPr>
          <w:rFonts w:ascii="Times New Roman" w:hAnsi="Times New Roman" w:cs="Times New Roman"/>
          <w:sz w:val="28"/>
          <w:szCs w:val="28"/>
        </w:rPr>
        <w:t xml:space="preserve"> Знакомство с биографией Святителя Луки (</w:t>
      </w:r>
      <w:proofErr w:type="spellStart"/>
      <w:r w:rsidR="009B745F" w:rsidRPr="004E4641">
        <w:rPr>
          <w:rFonts w:ascii="Times New Roman" w:hAnsi="Times New Roman" w:cs="Times New Roman"/>
          <w:sz w:val="28"/>
          <w:szCs w:val="28"/>
        </w:rPr>
        <w:t>Войно</w:t>
      </w:r>
      <w:proofErr w:type="spellEnd"/>
      <w:r w:rsidR="009B745F" w:rsidRPr="004E4641">
        <w:rPr>
          <w:rFonts w:ascii="Times New Roman" w:hAnsi="Times New Roman" w:cs="Times New Roman"/>
          <w:sz w:val="28"/>
          <w:szCs w:val="28"/>
        </w:rPr>
        <w:t xml:space="preserve">- </w:t>
      </w:r>
      <w:proofErr w:type="spellStart"/>
      <w:r w:rsidR="009B745F" w:rsidRPr="004E4641">
        <w:rPr>
          <w:rFonts w:ascii="Times New Roman" w:hAnsi="Times New Roman" w:cs="Times New Roman"/>
          <w:sz w:val="28"/>
          <w:szCs w:val="28"/>
        </w:rPr>
        <w:t>Ясенецкого</w:t>
      </w:r>
      <w:proofErr w:type="spellEnd"/>
      <w:r w:rsidR="009B745F" w:rsidRPr="004E4641">
        <w:rPr>
          <w:rFonts w:ascii="Times New Roman" w:hAnsi="Times New Roman" w:cs="Times New Roman"/>
          <w:sz w:val="28"/>
          <w:szCs w:val="28"/>
        </w:rPr>
        <w:t>).</w:t>
      </w:r>
      <w:r w:rsidRPr="004E4641">
        <w:rPr>
          <w:rFonts w:ascii="Times New Roman" w:hAnsi="Times New Roman" w:cs="Times New Roman"/>
          <w:sz w:val="28"/>
          <w:szCs w:val="28"/>
        </w:rPr>
        <w:t xml:space="preserve"> </w:t>
      </w:r>
      <w:r w:rsidR="009B745F" w:rsidRPr="004E4641">
        <w:rPr>
          <w:rFonts w:ascii="Times New Roman" w:hAnsi="Times New Roman" w:cs="Times New Roman"/>
          <w:sz w:val="28"/>
          <w:szCs w:val="28"/>
        </w:rPr>
        <w:t>Работа в группах</w:t>
      </w:r>
      <w:r w:rsidR="00445CE1" w:rsidRPr="004E4641">
        <w:rPr>
          <w:rFonts w:ascii="Times New Roman" w:hAnsi="Times New Roman" w:cs="Times New Roman"/>
          <w:sz w:val="28"/>
          <w:szCs w:val="28"/>
        </w:rPr>
        <w:t xml:space="preserve">, анализ </w:t>
      </w:r>
      <w:r w:rsidR="009B745F" w:rsidRPr="004E4641">
        <w:rPr>
          <w:rFonts w:ascii="Times New Roman" w:hAnsi="Times New Roman" w:cs="Times New Roman"/>
          <w:sz w:val="28"/>
          <w:szCs w:val="28"/>
        </w:rPr>
        <w:t>источник</w:t>
      </w:r>
      <w:r w:rsidR="00445CE1" w:rsidRPr="004E4641">
        <w:rPr>
          <w:rFonts w:ascii="Times New Roman" w:hAnsi="Times New Roman" w:cs="Times New Roman"/>
          <w:sz w:val="28"/>
          <w:szCs w:val="28"/>
        </w:rPr>
        <w:t>ов</w:t>
      </w:r>
      <w:r w:rsidR="009B745F" w:rsidRPr="004E4641">
        <w:rPr>
          <w:rFonts w:ascii="Times New Roman" w:hAnsi="Times New Roman" w:cs="Times New Roman"/>
          <w:sz w:val="28"/>
          <w:szCs w:val="28"/>
        </w:rPr>
        <w:t xml:space="preserve"> с различных позиций: «мужицкого» доктора, заключенного, священника.</w:t>
      </w:r>
      <w:r w:rsidR="00445CE1" w:rsidRPr="004E4641">
        <w:rPr>
          <w:rFonts w:ascii="Times New Roman" w:hAnsi="Times New Roman" w:cs="Times New Roman"/>
          <w:sz w:val="28"/>
          <w:szCs w:val="28"/>
        </w:rPr>
        <w:t xml:space="preserve"> </w:t>
      </w:r>
      <w:r w:rsidR="001F283F">
        <w:rPr>
          <w:rFonts w:ascii="Times New Roman" w:hAnsi="Times New Roman" w:cs="Times New Roman"/>
          <w:sz w:val="28"/>
          <w:szCs w:val="28"/>
        </w:rPr>
        <w:t>Определение х</w:t>
      </w:r>
      <w:r w:rsidR="00445CE1" w:rsidRPr="004E4641">
        <w:rPr>
          <w:rFonts w:ascii="Times New Roman" w:hAnsi="Times New Roman" w:cs="Times New Roman"/>
          <w:sz w:val="28"/>
          <w:szCs w:val="28"/>
        </w:rPr>
        <w:t>ронологической последовательности</w:t>
      </w:r>
      <w:r w:rsidR="001F283F">
        <w:rPr>
          <w:rFonts w:ascii="Times New Roman" w:hAnsi="Times New Roman" w:cs="Times New Roman"/>
          <w:sz w:val="28"/>
          <w:szCs w:val="28"/>
        </w:rPr>
        <w:t xml:space="preserve"> источников. Соотнесение фактов</w:t>
      </w:r>
      <w:r w:rsidR="009B745F" w:rsidRPr="004E4641">
        <w:rPr>
          <w:rFonts w:ascii="Times New Roman" w:hAnsi="Times New Roman" w:cs="Times New Roman"/>
          <w:sz w:val="28"/>
          <w:szCs w:val="28"/>
        </w:rPr>
        <w:t xml:space="preserve"> из биографии</w:t>
      </w:r>
      <w:r w:rsidR="00445CE1" w:rsidRPr="004E4641">
        <w:rPr>
          <w:rFonts w:ascii="Times New Roman" w:hAnsi="Times New Roman" w:cs="Times New Roman"/>
          <w:sz w:val="28"/>
          <w:szCs w:val="28"/>
        </w:rPr>
        <w:t xml:space="preserve"> Святителя Луки (</w:t>
      </w:r>
      <w:proofErr w:type="spellStart"/>
      <w:r w:rsidR="00445CE1" w:rsidRPr="004E4641">
        <w:rPr>
          <w:rFonts w:ascii="Times New Roman" w:hAnsi="Times New Roman" w:cs="Times New Roman"/>
          <w:sz w:val="28"/>
          <w:szCs w:val="28"/>
        </w:rPr>
        <w:t>Войн</w:t>
      </w:r>
      <w:proofErr w:type="gramStart"/>
      <w:r w:rsidR="00445CE1" w:rsidRPr="004E4641">
        <w:rPr>
          <w:rFonts w:ascii="Times New Roman" w:hAnsi="Times New Roman" w:cs="Times New Roman"/>
          <w:sz w:val="28"/>
          <w:szCs w:val="28"/>
        </w:rPr>
        <w:t>о</w:t>
      </w:r>
      <w:proofErr w:type="spellEnd"/>
      <w:r w:rsidR="00445CE1" w:rsidRPr="004E4641">
        <w:rPr>
          <w:rFonts w:ascii="Times New Roman" w:hAnsi="Times New Roman" w:cs="Times New Roman"/>
          <w:sz w:val="28"/>
          <w:szCs w:val="28"/>
        </w:rPr>
        <w:t>-</w:t>
      </w:r>
      <w:proofErr w:type="gramEnd"/>
      <w:r w:rsidR="00445CE1" w:rsidRPr="004E4641">
        <w:rPr>
          <w:rFonts w:ascii="Times New Roman" w:hAnsi="Times New Roman" w:cs="Times New Roman"/>
          <w:sz w:val="28"/>
          <w:szCs w:val="28"/>
        </w:rPr>
        <w:t xml:space="preserve"> </w:t>
      </w:r>
      <w:proofErr w:type="spellStart"/>
      <w:r w:rsidR="00445CE1" w:rsidRPr="004E4641">
        <w:rPr>
          <w:rFonts w:ascii="Times New Roman" w:hAnsi="Times New Roman" w:cs="Times New Roman"/>
          <w:sz w:val="28"/>
          <w:szCs w:val="28"/>
        </w:rPr>
        <w:t>Ясенецкого</w:t>
      </w:r>
      <w:proofErr w:type="spellEnd"/>
      <w:r w:rsidR="00445CE1" w:rsidRPr="004E4641">
        <w:rPr>
          <w:rFonts w:ascii="Times New Roman" w:hAnsi="Times New Roman" w:cs="Times New Roman"/>
          <w:sz w:val="28"/>
          <w:szCs w:val="28"/>
        </w:rPr>
        <w:t>) с его высказы</w:t>
      </w:r>
      <w:r w:rsidR="00513C3B" w:rsidRPr="004E4641">
        <w:rPr>
          <w:rFonts w:ascii="Times New Roman" w:hAnsi="Times New Roman" w:cs="Times New Roman"/>
          <w:sz w:val="28"/>
          <w:szCs w:val="28"/>
        </w:rPr>
        <w:t>ванием о смысле жизни человека.</w:t>
      </w:r>
    </w:p>
    <w:p w:rsidR="00445CE1" w:rsidRPr="004E4641" w:rsidRDefault="003C271B" w:rsidP="001F283F">
      <w:pPr>
        <w:pBdr>
          <w:top w:val="single" w:sz="4" w:space="1" w:color="auto"/>
          <w:left w:val="single" w:sz="4" w:space="4" w:color="auto"/>
          <w:bottom w:val="single" w:sz="4" w:space="1" w:color="auto"/>
          <w:right w:val="single" w:sz="4" w:space="4" w:color="auto"/>
        </w:pBdr>
        <w:ind w:left="567" w:right="567"/>
        <w:jc w:val="both"/>
        <w:rPr>
          <w:rFonts w:ascii="Times New Roman" w:hAnsi="Times New Roman" w:cs="Times New Roman"/>
          <w:sz w:val="28"/>
          <w:szCs w:val="28"/>
        </w:rPr>
      </w:pPr>
      <w:r w:rsidRPr="004E4641">
        <w:rPr>
          <w:rFonts w:ascii="Times New Roman" w:hAnsi="Times New Roman" w:cs="Times New Roman"/>
          <w:sz w:val="28"/>
          <w:szCs w:val="28"/>
          <w:lang w:val="en-US"/>
        </w:rPr>
        <w:t>III</w:t>
      </w:r>
      <w:r w:rsidRPr="004E4641">
        <w:rPr>
          <w:rFonts w:ascii="Times New Roman" w:hAnsi="Times New Roman" w:cs="Times New Roman"/>
          <w:sz w:val="28"/>
          <w:szCs w:val="28"/>
        </w:rPr>
        <w:t>.</w:t>
      </w:r>
      <w:r w:rsidR="001F283F">
        <w:rPr>
          <w:rFonts w:ascii="Times New Roman" w:hAnsi="Times New Roman" w:cs="Times New Roman"/>
          <w:sz w:val="28"/>
          <w:szCs w:val="28"/>
        </w:rPr>
        <w:t xml:space="preserve"> </w:t>
      </w:r>
      <w:r w:rsidR="00D4188E" w:rsidRPr="001F283F">
        <w:rPr>
          <w:rFonts w:ascii="Times New Roman" w:hAnsi="Times New Roman" w:cs="Times New Roman"/>
          <w:i/>
          <w:sz w:val="28"/>
          <w:szCs w:val="28"/>
        </w:rPr>
        <w:t>Аналитический</w:t>
      </w:r>
      <w:r w:rsidR="001F283F">
        <w:rPr>
          <w:rFonts w:ascii="Times New Roman" w:hAnsi="Times New Roman" w:cs="Times New Roman"/>
          <w:i/>
          <w:sz w:val="28"/>
          <w:szCs w:val="28"/>
        </w:rPr>
        <w:t xml:space="preserve">. </w:t>
      </w:r>
      <w:r w:rsidR="001F283F" w:rsidRPr="001F283F">
        <w:rPr>
          <w:rFonts w:ascii="Times New Roman" w:hAnsi="Times New Roman" w:cs="Times New Roman"/>
          <w:sz w:val="28"/>
          <w:szCs w:val="28"/>
        </w:rPr>
        <w:t xml:space="preserve">Обсуждение </w:t>
      </w:r>
      <w:r w:rsidR="001F283F">
        <w:rPr>
          <w:rFonts w:ascii="Times New Roman" w:hAnsi="Times New Roman" w:cs="Times New Roman"/>
          <w:sz w:val="28"/>
          <w:szCs w:val="28"/>
        </w:rPr>
        <w:t>вопроса: Почему (зачем) необходимо сохранение памяти о святителе Луке (</w:t>
      </w:r>
      <w:proofErr w:type="spellStart"/>
      <w:r w:rsidR="001F283F">
        <w:rPr>
          <w:rFonts w:ascii="Times New Roman" w:hAnsi="Times New Roman" w:cs="Times New Roman"/>
          <w:sz w:val="28"/>
          <w:szCs w:val="28"/>
        </w:rPr>
        <w:t>В.Ф.Войно-Ясенецком</w:t>
      </w:r>
      <w:proofErr w:type="spellEnd"/>
      <w:r w:rsidR="001F283F">
        <w:rPr>
          <w:rFonts w:ascii="Times New Roman" w:hAnsi="Times New Roman" w:cs="Times New Roman"/>
          <w:sz w:val="28"/>
          <w:szCs w:val="28"/>
        </w:rPr>
        <w:t>?</w:t>
      </w:r>
      <w:r w:rsidR="00006FAF" w:rsidRPr="00006FAF">
        <w:rPr>
          <w:rFonts w:ascii="Times New Roman" w:hAnsi="Times New Roman" w:cs="Times New Roman"/>
          <w:sz w:val="28"/>
          <w:szCs w:val="28"/>
        </w:rPr>
        <w:t xml:space="preserve"> </w:t>
      </w:r>
      <w:r w:rsidR="00006FAF" w:rsidRPr="004E4641">
        <w:rPr>
          <w:rFonts w:ascii="Times New Roman" w:hAnsi="Times New Roman" w:cs="Times New Roman"/>
          <w:sz w:val="28"/>
          <w:szCs w:val="28"/>
        </w:rPr>
        <w:t>Почему современному поколению нужно сохранять память о святителе Луке?</w:t>
      </w:r>
    </w:p>
    <w:p w:rsidR="00364F95" w:rsidRPr="006F5164" w:rsidRDefault="00D4188E" w:rsidP="00364F95">
      <w:pPr>
        <w:pBdr>
          <w:top w:val="single" w:sz="4" w:space="1" w:color="auto"/>
          <w:left w:val="single" w:sz="4" w:space="4" w:color="auto"/>
          <w:bottom w:val="single" w:sz="4" w:space="1" w:color="auto"/>
          <w:right w:val="single" w:sz="4" w:space="4" w:color="auto"/>
        </w:pBdr>
        <w:ind w:left="567" w:right="567"/>
        <w:jc w:val="both"/>
        <w:rPr>
          <w:rFonts w:ascii="Times New Roman" w:hAnsi="Times New Roman" w:cs="Times New Roman"/>
          <w:sz w:val="28"/>
          <w:szCs w:val="28"/>
        </w:rPr>
      </w:pPr>
      <w:r w:rsidRPr="004E4641">
        <w:rPr>
          <w:rFonts w:ascii="Times New Roman" w:hAnsi="Times New Roman" w:cs="Times New Roman"/>
          <w:sz w:val="28"/>
          <w:szCs w:val="28"/>
          <w:lang w:val="en-US"/>
        </w:rPr>
        <w:t>IV</w:t>
      </w:r>
      <w:r w:rsidRPr="004E4641">
        <w:rPr>
          <w:rFonts w:ascii="Times New Roman" w:hAnsi="Times New Roman" w:cs="Times New Roman"/>
          <w:sz w:val="28"/>
          <w:szCs w:val="28"/>
        </w:rPr>
        <w:t xml:space="preserve">. </w:t>
      </w:r>
      <w:r w:rsidRPr="001F283F">
        <w:rPr>
          <w:rFonts w:ascii="Times New Roman" w:hAnsi="Times New Roman" w:cs="Times New Roman"/>
          <w:i/>
          <w:sz w:val="28"/>
          <w:szCs w:val="28"/>
        </w:rPr>
        <w:t>Рефлексивный</w:t>
      </w:r>
      <w:r w:rsidR="001F283F">
        <w:rPr>
          <w:rFonts w:ascii="Times New Roman" w:hAnsi="Times New Roman" w:cs="Times New Roman"/>
          <w:sz w:val="28"/>
          <w:szCs w:val="28"/>
        </w:rPr>
        <w:t>. О</w:t>
      </w:r>
      <w:r w:rsidR="00445CE1" w:rsidRPr="004E4641">
        <w:rPr>
          <w:rFonts w:ascii="Times New Roman" w:hAnsi="Times New Roman" w:cs="Times New Roman"/>
          <w:sz w:val="28"/>
          <w:szCs w:val="28"/>
        </w:rPr>
        <w:t>цен</w:t>
      </w:r>
      <w:r w:rsidR="001F283F">
        <w:rPr>
          <w:rFonts w:ascii="Times New Roman" w:hAnsi="Times New Roman" w:cs="Times New Roman"/>
          <w:sz w:val="28"/>
          <w:szCs w:val="28"/>
        </w:rPr>
        <w:t>ка</w:t>
      </w:r>
      <w:r w:rsidR="00445CE1" w:rsidRPr="004E4641">
        <w:rPr>
          <w:rFonts w:ascii="Times New Roman" w:hAnsi="Times New Roman" w:cs="Times New Roman"/>
          <w:sz w:val="28"/>
          <w:szCs w:val="28"/>
        </w:rPr>
        <w:t xml:space="preserve"> результатов </w:t>
      </w:r>
      <w:r w:rsidR="001F283F">
        <w:rPr>
          <w:rFonts w:ascii="Times New Roman" w:hAnsi="Times New Roman" w:cs="Times New Roman"/>
          <w:sz w:val="28"/>
          <w:szCs w:val="28"/>
        </w:rPr>
        <w:t>деятельности на занятии.</w:t>
      </w:r>
    </w:p>
    <w:p w:rsidR="00F21B31" w:rsidRPr="00364F95" w:rsidRDefault="00364F95" w:rsidP="00364F95">
      <w:pPr>
        <w:pBdr>
          <w:top w:val="single" w:sz="4" w:space="1" w:color="auto"/>
          <w:left w:val="single" w:sz="4" w:space="4" w:color="auto"/>
          <w:bottom w:val="single" w:sz="4" w:space="1" w:color="auto"/>
          <w:right w:val="single" w:sz="4" w:space="4" w:color="auto"/>
        </w:pBdr>
        <w:ind w:left="567" w:right="567"/>
        <w:jc w:val="both"/>
        <w:rPr>
          <w:rFonts w:ascii="Times New Roman" w:hAnsi="Times New Roman" w:cs="Times New Roman"/>
          <w:sz w:val="28"/>
          <w:szCs w:val="28"/>
        </w:rPr>
      </w:pPr>
      <w:r w:rsidRPr="00364F95">
        <w:rPr>
          <w:rFonts w:ascii="Times New Roman" w:hAnsi="Times New Roman" w:cs="Times New Roman"/>
          <w:b/>
          <w:i/>
          <w:color w:val="C00000"/>
          <w:sz w:val="28"/>
          <w:szCs w:val="28"/>
        </w:rPr>
        <w:t>Основной в</w:t>
      </w:r>
      <w:r w:rsidR="003C271B" w:rsidRPr="00364F95">
        <w:rPr>
          <w:rFonts w:ascii="Times New Roman" w:hAnsi="Times New Roman" w:cs="Times New Roman"/>
          <w:b/>
          <w:i/>
          <w:color w:val="C00000"/>
          <w:sz w:val="28"/>
          <w:szCs w:val="28"/>
        </w:rPr>
        <w:t>опрос занятия:</w:t>
      </w:r>
      <w:r w:rsidR="00F21B31" w:rsidRPr="00364F95">
        <w:rPr>
          <w:rFonts w:ascii="Times New Roman" w:hAnsi="Times New Roman" w:cs="Times New Roman"/>
          <w:sz w:val="28"/>
          <w:szCs w:val="28"/>
        </w:rPr>
        <w:t xml:space="preserve"> Почему современному поколению нужно сохранять память о святителе Луке?</w:t>
      </w:r>
    </w:p>
    <w:p w:rsidR="00942B5F" w:rsidRPr="004E4641" w:rsidRDefault="00942B5F" w:rsidP="004E4641">
      <w:pPr>
        <w:pStyle w:val="a5"/>
        <w:spacing w:before="0" w:beforeAutospacing="0" w:after="0" w:afterAutospacing="0" w:line="276" w:lineRule="auto"/>
        <w:rPr>
          <w:sz w:val="28"/>
          <w:szCs w:val="28"/>
        </w:rPr>
      </w:pPr>
    </w:p>
    <w:p w:rsidR="003C271B" w:rsidRPr="004E4641" w:rsidRDefault="001F283F" w:rsidP="00364F95">
      <w:pPr>
        <w:ind w:right="-185" w:firstLine="567"/>
        <w:jc w:val="both"/>
        <w:rPr>
          <w:rFonts w:ascii="Times New Roman" w:hAnsi="Times New Roman" w:cs="Times New Roman"/>
          <w:b/>
          <w:sz w:val="28"/>
          <w:szCs w:val="28"/>
        </w:rPr>
      </w:pPr>
      <w:r>
        <w:rPr>
          <w:rFonts w:ascii="Times New Roman" w:hAnsi="Times New Roman" w:cs="Times New Roman"/>
          <w:b/>
          <w:sz w:val="28"/>
          <w:szCs w:val="28"/>
        </w:rPr>
        <w:t xml:space="preserve">Материалы: </w:t>
      </w:r>
      <w:r w:rsidRPr="004E4641">
        <w:rPr>
          <w:rFonts w:ascii="Times New Roman" w:hAnsi="Times New Roman" w:cs="Times New Roman"/>
          <w:sz w:val="28"/>
          <w:szCs w:val="28"/>
        </w:rPr>
        <w:t>Видеоряд из фотографий Святителя Луки (Войно-Ясенецкого).  Раздаточный материал: выдержки из воспоминаний о святителе Луке (Войно-Ясенецком) и автобиографии, документов.  Высказывания  известных исторических личностей о значении исторической памяти.</w:t>
      </w:r>
    </w:p>
    <w:p w:rsidR="003C271B" w:rsidRPr="004E4641" w:rsidRDefault="001F283F" w:rsidP="00364F95">
      <w:pPr>
        <w:jc w:val="both"/>
        <w:rPr>
          <w:rFonts w:ascii="Times New Roman" w:hAnsi="Times New Roman" w:cs="Times New Roman"/>
          <w:sz w:val="28"/>
          <w:szCs w:val="28"/>
        </w:rPr>
      </w:pPr>
      <w:r w:rsidRPr="006F5164">
        <w:rPr>
          <w:rFonts w:ascii="Times New Roman" w:hAnsi="Times New Roman" w:cs="Times New Roman"/>
          <w:b/>
          <w:sz w:val="28"/>
          <w:szCs w:val="28"/>
        </w:rPr>
        <w:br w:type="page"/>
      </w:r>
      <w:r w:rsidR="003C271B" w:rsidRPr="004E4641">
        <w:rPr>
          <w:rFonts w:ascii="Times New Roman" w:hAnsi="Times New Roman" w:cs="Times New Roman"/>
          <w:b/>
          <w:sz w:val="28"/>
          <w:szCs w:val="28"/>
        </w:rPr>
        <w:lastRenderedPageBreak/>
        <w:t xml:space="preserve">1. </w:t>
      </w:r>
      <w:r w:rsidR="00006FAF">
        <w:rPr>
          <w:rFonts w:ascii="Times New Roman" w:hAnsi="Times New Roman" w:cs="Times New Roman"/>
          <w:b/>
          <w:sz w:val="28"/>
          <w:szCs w:val="28"/>
        </w:rPr>
        <w:t xml:space="preserve">Вводная часть.  </w:t>
      </w:r>
      <w:r w:rsidR="003C271B" w:rsidRPr="004E4641">
        <w:rPr>
          <w:rFonts w:ascii="Times New Roman" w:hAnsi="Times New Roman" w:cs="Times New Roman"/>
          <w:sz w:val="28"/>
          <w:szCs w:val="28"/>
        </w:rPr>
        <w:t xml:space="preserve">Познакомьтесь с </w:t>
      </w:r>
      <w:r w:rsidR="00006FAF">
        <w:rPr>
          <w:rFonts w:ascii="Times New Roman" w:hAnsi="Times New Roman" w:cs="Times New Roman"/>
          <w:sz w:val="28"/>
          <w:szCs w:val="28"/>
        </w:rPr>
        <w:t xml:space="preserve">двумя </w:t>
      </w:r>
      <w:r w:rsidR="003C271B" w:rsidRPr="004E4641">
        <w:rPr>
          <w:rFonts w:ascii="Times New Roman" w:hAnsi="Times New Roman" w:cs="Times New Roman"/>
          <w:sz w:val="28"/>
          <w:szCs w:val="28"/>
        </w:rPr>
        <w:t xml:space="preserve">высказываниями </w:t>
      </w:r>
      <w:r w:rsidR="00006FAF">
        <w:rPr>
          <w:rFonts w:ascii="Times New Roman" w:hAnsi="Times New Roman" w:cs="Times New Roman"/>
          <w:sz w:val="28"/>
          <w:szCs w:val="28"/>
        </w:rPr>
        <w:t>об истории и исторической памяти</w:t>
      </w:r>
      <w:r w:rsidR="003C271B" w:rsidRPr="004E4641">
        <w:rPr>
          <w:rFonts w:ascii="Times New Roman" w:hAnsi="Times New Roman" w:cs="Times New Roman"/>
          <w:sz w:val="28"/>
          <w:szCs w:val="28"/>
        </w:rPr>
        <w:t xml:space="preserve">. </w:t>
      </w:r>
      <w:r w:rsidR="00006FAF">
        <w:rPr>
          <w:rFonts w:ascii="Times New Roman" w:hAnsi="Times New Roman" w:cs="Times New Roman"/>
          <w:sz w:val="28"/>
          <w:szCs w:val="28"/>
        </w:rPr>
        <w:t xml:space="preserve"> </w:t>
      </w:r>
      <w:r w:rsidR="007D6082" w:rsidRPr="004E4641">
        <w:rPr>
          <w:rFonts w:ascii="Times New Roman" w:hAnsi="Times New Roman" w:cs="Times New Roman"/>
          <w:sz w:val="28"/>
          <w:szCs w:val="28"/>
        </w:rPr>
        <w:t xml:space="preserve">Как авторы высказываний понимают значение исторической памяти?  </w:t>
      </w:r>
      <w:r w:rsidR="00006FAF" w:rsidRPr="004E4641">
        <w:rPr>
          <w:rFonts w:ascii="Times New Roman" w:hAnsi="Times New Roman" w:cs="Times New Roman"/>
          <w:sz w:val="28"/>
          <w:szCs w:val="28"/>
        </w:rPr>
        <w:t>Что объединяет высказывания?</w:t>
      </w:r>
    </w:p>
    <w:p w:rsidR="003C271B" w:rsidRPr="00006FAF" w:rsidRDefault="003C271B" w:rsidP="00364F95">
      <w:pPr>
        <w:pStyle w:val="a3"/>
        <w:numPr>
          <w:ilvl w:val="0"/>
          <w:numId w:val="13"/>
        </w:numPr>
        <w:spacing w:after="0"/>
        <w:jc w:val="both"/>
        <w:rPr>
          <w:rFonts w:ascii="Times New Roman" w:eastAsia="Times New Roman" w:hAnsi="Times New Roman" w:cs="Times New Roman"/>
          <w:b/>
          <w:bCs/>
          <w:i/>
          <w:iCs/>
          <w:color w:val="C00000"/>
          <w:sz w:val="28"/>
          <w:szCs w:val="28"/>
        </w:rPr>
      </w:pPr>
      <w:r w:rsidRPr="00006FAF">
        <w:rPr>
          <w:rFonts w:ascii="Times New Roman" w:eastAsia="Times New Roman" w:hAnsi="Times New Roman" w:cs="Times New Roman"/>
          <w:bCs/>
          <w:i/>
          <w:iCs/>
          <w:color w:val="C00000"/>
          <w:sz w:val="28"/>
          <w:szCs w:val="28"/>
        </w:rPr>
        <w:t>"Жив народ, пока жива его историческая память" </w:t>
      </w:r>
      <w:r w:rsidRPr="00006FAF">
        <w:rPr>
          <w:rFonts w:ascii="Times New Roman" w:eastAsia="Times New Roman" w:hAnsi="Times New Roman" w:cs="Times New Roman"/>
          <w:b/>
          <w:bCs/>
          <w:i/>
          <w:iCs/>
          <w:color w:val="C00000"/>
          <w:sz w:val="28"/>
          <w:szCs w:val="28"/>
        </w:rPr>
        <w:t xml:space="preserve">  </w:t>
      </w:r>
      <w:r w:rsidRPr="00006FAF">
        <w:rPr>
          <w:rFonts w:ascii="Times New Roman" w:eastAsia="Times New Roman" w:hAnsi="Times New Roman" w:cs="Times New Roman"/>
          <w:bCs/>
          <w:iCs/>
          <w:color w:val="C00000"/>
          <w:sz w:val="28"/>
          <w:szCs w:val="28"/>
        </w:rPr>
        <w:t>В.</w:t>
      </w:r>
      <w:r w:rsidR="00006FAF" w:rsidRPr="00006FAF">
        <w:rPr>
          <w:rFonts w:ascii="Times New Roman" w:eastAsia="Times New Roman" w:hAnsi="Times New Roman" w:cs="Times New Roman"/>
          <w:bCs/>
          <w:iCs/>
          <w:color w:val="C00000"/>
          <w:sz w:val="28"/>
          <w:szCs w:val="28"/>
        </w:rPr>
        <w:t>П.</w:t>
      </w:r>
      <w:r w:rsidRPr="00006FAF">
        <w:rPr>
          <w:rFonts w:ascii="Times New Roman" w:eastAsia="Times New Roman" w:hAnsi="Times New Roman" w:cs="Times New Roman"/>
          <w:bCs/>
          <w:iCs/>
          <w:color w:val="C00000"/>
          <w:sz w:val="28"/>
          <w:szCs w:val="28"/>
        </w:rPr>
        <w:t xml:space="preserve"> Астафьев</w:t>
      </w:r>
    </w:p>
    <w:p w:rsidR="003C271B" w:rsidRPr="00006FAF" w:rsidRDefault="003C271B" w:rsidP="00364F95">
      <w:pPr>
        <w:pStyle w:val="a5"/>
        <w:numPr>
          <w:ilvl w:val="0"/>
          <w:numId w:val="13"/>
        </w:numPr>
        <w:spacing w:before="0" w:beforeAutospacing="0" w:after="0" w:afterAutospacing="0" w:line="276" w:lineRule="auto"/>
        <w:jc w:val="both"/>
        <w:rPr>
          <w:color w:val="C00000"/>
          <w:sz w:val="28"/>
          <w:szCs w:val="28"/>
        </w:rPr>
      </w:pPr>
      <w:r w:rsidRPr="00006FAF">
        <w:rPr>
          <w:i/>
          <w:color w:val="C00000"/>
          <w:sz w:val="28"/>
          <w:szCs w:val="28"/>
        </w:rPr>
        <w:t>Глядя в историю, словно в зеркало, я стараюсь изменить к лучшему собственную жизнь.</w:t>
      </w:r>
      <w:r w:rsidRPr="00006FAF">
        <w:rPr>
          <w:color w:val="C00000"/>
          <w:sz w:val="28"/>
          <w:szCs w:val="28"/>
        </w:rPr>
        <w:t xml:space="preserve"> Плутарх</w:t>
      </w:r>
    </w:p>
    <w:p w:rsidR="00006FAF" w:rsidRDefault="00006FAF" w:rsidP="004E4641">
      <w:pPr>
        <w:spacing w:after="0"/>
        <w:rPr>
          <w:rFonts w:ascii="Times New Roman" w:hAnsi="Times New Roman" w:cs="Times New Roman"/>
          <w:b/>
          <w:sz w:val="28"/>
          <w:szCs w:val="28"/>
        </w:rPr>
      </w:pPr>
    </w:p>
    <w:p w:rsidR="003C271B" w:rsidRPr="004E4641" w:rsidRDefault="003C271B" w:rsidP="004E4641">
      <w:pPr>
        <w:spacing w:after="0"/>
        <w:rPr>
          <w:rFonts w:ascii="Times New Roman" w:hAnsi="Times New Roman" w:cs="Times New Roman"/>
          <w:b/>
          <w:sz w:val="28"/>
          <w:szCs w:val="28"/>
        </w:rPr>
      </w:pPr>
      <w:r w:rsidRPr="004E4641">
        <w:rPr>
          <w:rFonts w:ascii="Times New Roman" w:hAnsi="Times New Roman" w:cs="Times New Roman"/>
          <w:b/>
          <w:sz w:val="28"/>
          <w:szCs w:val="28"/>
        </w:rPr>
        <w:t xml:space="preserve">Просмотр </w:t>
      </w:r>
      <w:r w:rsidR="007726C2" w:rsidRPr="004E4641">
        <w:rPr>
          <w:rFonts w:ascii="Times New Roman" w:hAnsi="Times New Roman" w:cs="Times New Roman"/>
          <w:b/>
          <w:sz w:val="28"/>
          <w:szCs w:val="28"/>
        </w:rPr>
        <w:t xml:space="preserve">видеоряда </w:t>
      </w:r>
      <w:r w:rsidRPr="004E4641">
        <w:rPr>
          <w:rFonts w:ascii="Times New Roman" w:hAnsi="Times New Roman" w:cs="Times New Roman"/>
          <w:b/>
          <w:sz w:val="28"/>
          <w:szCs w:val="28"/>
        </w:rPr>
        <w:t>с фотографиями Святителя Луки</w:t>
      </w:r>
    </w:p>
    <w:p w:rsidR="003C271B" w:rsidRPr="004E4641" w:rsidRDefault="003C271B" w:rsidP="004E4641">
      <w:pPr>
        <w:pStyle w:val="gidescription"/>
        <w:spacing w:before="0" w:beforeAutospacing="0" w:after="0" w:afterAutospacing="0" w:line="276" w:lineRule="auto"/>
        <w:rPr>
          <w:sz w:val="28"/>
          <w:szCs w:val="28"/>
        </w:rPr>
      </w:pPr>
      <w:r w:rsidRPr="004E4641">
        <w:rPr>
          <w:sz w:val="28"/>
          <w:szCs w:val="28"/>
        </w:rPr>
        <w:t>Видеоряд из фотографий:</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42B5F" w:rsidRPr="004E4641" w:rsidTr="00783174">
        <w:tc>
          <w:tcPr>
            <w:tcW w:w="4785" w:type="dxa"/>
          </w:tcPr>
          <w:p w:rsidR="00942B5F" w:rsidRPr="004E4641" w:rsidRDefault="00942B5F" w:rsidP="004E4641">
            <w:pPr>
              <w:spacing w:line="276" w:lineRule="auto"/>
              <w:rPr>
                <w:rFonts w:ascii="Times New Roman" w:hAnsi="Times New Roman" w:cs="Times New Roman"/>
                <w:sz w:val="28"/>
                <w:szCs w:val="28"/>
              </w:rPr>
            </w:pPr>
            <w:r w:rsidRPr="004E4641">
              <w:rPr>
                <w:rFonts w:ascii="Times New Roman" w:hAnsi="Times New Roman" w:cs="Times New Roman"/>
                <w:sz w:val="28"/>
                <w:szCs w:val="28"/>
              </w:rPr>
              <w:t>Фотография №1</w:t>
            </w:r>
          </w:p>
          <w:p w:rsidR="00942B5F" w:rsidRPr="004E4641" w:rsidRDefault="00942B5F" w:rsidP="004E4641">
            <w:pPr>
              <w:spacing w:line="276" w:lineRule="auto"/>
              <w:rPr>
                <w:rFonts w:ascii="Times New Roman" w:hAnsi="Times New Roman" w:cs="Times New Roman"/>
                <w:sz w:val="28"/>
                <w:szCs w:val="28"/>
              </w:rPr>
            </w:pPr>
          </w:p>
          <w:p w:rsidR="00942B5F" w:rsidRPr="004E4641" w:rsidRDefault="00942B5F" w:rsidP="004E4641">
            <w:pPr>
              <w:spacing w:line="276" w:lineRule="auto"/>
              <w:rPr>
                <w:rFonts w:ascii="Times New Roman" w:hAnsi="Times New Roman" w:cs="Times New Roman"/>
                <w:sz w:val="28"/>
                <w:szCs w:val="28"/>
              </w:rPr>
            </w:pPr>
          </w:p>
        </w:tc>
        <w:tc>
          <w:tcPr>
            <w:tcW w:w="4786" w:type="dxa"/>
          </w:tcPr>
          <w:p w:rsidR="00942B5F" w:rsidRPr="004E4641" w:rsidRDefault="00942B5F" w:rsidP="004E4641">
            <w:pPr>
              <w:spacing w:line="276" w:lineRule="auto"/>
              <w:rPr>
                <w:rFonts w:ascii="Times New Roman" w:hAnsi="Times New Roman" w:cs="Times New Roman"/>
                <w:sz w:val="28"/>
                <w:szCs w:val="28"/>
              </w:rPr>
            </w:pPr>
            <w:r w:rsidRPr="004E4641">
              <w:rPr>
                <w:rFonts w:ascii="Times New Roman" w:hAnsi="Times New Roman" w:cs="Times New Roman"/>
                <w:sz w:val="28"/>
                <w:szCs w:val="28"/>
              </w:rPr>
              <w:t>Фотография №2</w:t>
            </w:r>
          </w:p>
          <w:p w:rsidR="00942B5F" w:rsidRPr="004E4641" w:rsidRDefault="00942B5F" w:rsidP="004E4641">
            <w:pPr>
              <w:spacing w:line="276" w:lineRule="auto"/>
              <w:rPr>
                <w:rFonts w:ascii="Times New Roman" w:hAnsi="Times New Roman" w:cs="Times New Roman"/>
                <w:sz w:val="28"/>
                <w:szCs w:val="28"/>
              </w:rPr>
            </w:pPr>
          </w:p>
        </w:tc>
      </w:tr>
      <w:tr w:rsidR="00942B5F" w:rsidRPr="004E4641" w:rsidTr="00783174">
        <w:tc>
          <w:tcPr>
            <w:tcW w:w="4785" w:type="dxa"/>
          </w:tcPr>
          <w:p w:rsidR="00942B5F" w:rsidRPr="004E4641" w:rsidRDefault="00942B5F" w:rsidP="004E4641">
            <w:pPr>
              <w:spacing w:line="276" w:lineRule="auto"/>
              <w:rPr>
                <w:rFonts w:ascii="Times New Roman" w:hAnsi="Times New Roman" w:cs="Times New Roman"/>
                <w:sz w:val="28"/>
                <w:szCs w:val="28"/>
              </w:rPr>
            </w:pPr>
            <w:r w:rsidRPr="004E4641">
              <w:rPr>
                <w:rFonts w:ascii="Times New Roman" w:hAnsi="Times New Roman" w:cs="Times New Roman"/>
                <w:noProof/>
                <w:sz w:val="28"/>
                <w:szCs w:val="28"/>
              </w:rPr>
              <w:drawing>
                <wp:inline distT="0" distB="0" distL="0" distR="0">
                  <wp:extent cx="2467888" cy="1954874"/>
                  <wp:effectExtent l="19050" t="0" r="8612" b="0"/>
                  <wp:docPr id="6" name="Рисунок 23" descr="http://all-luka.com.ua/photo/photo-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ll-luka.com.ua/photo/photo-v1.jpg"/>
                          <pic:cNvPicPr>
                            <a:picLocks noChangeAspect="1" noChangeArrowheads="1"/>
                          </pic:cNvPicPr>
                        </pic:nvPicPr>
                        <pic:blipFill>
                          <a:blip r:embed="rId9" cstate="print"/>
                          <a:srcRect/>
                          <a:stretch>
                            <a:fillRect/>
                          </a:stretch>
                        </pic:blipFill>
                        <pic:spPr bwMode="auto">
                          <a:xfrm>
                            <a:off x="0" y="0"/>
                            <a:ext cx="2471726" cy="1957914"/>
                          </a:xfrm>
                          <a:prstGeom prst="rect">
                            <a:avLst/>
                          </a:prstGeom>
                          <a:noFill/>
                          <a:ln w="9525">
                            <a:noFill/>
                            <a:miter lim="800000"/>
                            <a:headEnd/>
                            <a:tailEnd/>
                          </a:ln>
                        </pic:spPr>
                      </pic:pic>
                    </a:graphicData>
                  </a:graphic>
                </wp:inline>
              </w:drawing>
            </w:r>
          </w:p>
        </w:tc>
        <w:tc>
          <w:tcPr>
            <w:tcW w:w="4786" w:type="dxa"/>
          </w:tcPr>
          <w:p w:rsidR="00942B5F" w:rsidRPr="004E4641" w:rsidRDefault="00942B5F" w:rsidP="004E4641">
            <w:pPr>
              <w:spacing w:line="276" w:lineRule="auto"/>
              <w:rPr>
                <w:rFonts w:ascii="Times New Roman" w:hAnsi="Times New Roman" w:cs="Times New Roman"/>
                <w:sz w:val="28"/>
                <w:szCs w:val="28"/>
              </w:rPr>
            </w:pPr>
            <w:r w:rsidRPr="004E4641">
              <w:rPr>
                <w:rFonts w:ascii="Times New Roman" w:hAnsi="Times New Roman" w:cs="Times New Roman"/>
                <w:noProof/>
                <w:sz w:val="28"/>
                <w:szCs w:val="28"/>
              </w:rPr>
              <w:drawing>
                <wp:inline distT="0" distB="0" distL="0" distR="0">
                  <wp:extent cx="2550242" cy="1933299"/>
                  <wp:effectExtent l="19050" t="0" r="2458" b="0"/>
                  <wp:docPr id="5" name="Рисунок 26" descr="http://all-luka.com.ua/photo/photo-s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ll-luka.com.ua/photo/photo-sm3.jpg"/>
                          <pic:cNvPicPr>
                            <a:picLocks noChangeAspect="1" noChangeArrowheads="1"/>
                          </pic:cNvPicPr>
                        </pic:nvPicPr>
                        <pic:blipFill>
                          <a:blip r:embed="rId10" cstate="print"/>
                          <a:srcRect/>
                          <a:stretch>
                            <a:fillRect/>
                          </a:stretch>
                        </pic:blipFill>
                        <pic:spPr bwMode="auto">
                          <a:xfrm>
                            <a:off x="0" y="0"/>
                            <a:ext cx="2551424" cy="1934195"/>
                          </a:xfrm>
                          <a:prstGeom prst="rect">
                            <a:avLst/>
                          </a:prstGeom>
                          <a:noFill/>
                          <a:ln w="9525">
                            <a:noFill/>
                            <a:miter lim="800000"/>
                            <a:headEnd/>
                            <a:tailEnd/>
                          </a:ln>
                        </pic:spPr>
                      </pic:pic>
                    </a:graphicData>
                  </a:graphic>
                </wp:inline>
              </w:drawing>
            </w:r>
          </w:p>
        </w:tc>
      </w:tr>
      <w:tr w:rsidR="00942B5F" w:rsidRPr="004E4641" w:rsidTr="00783174">
        <w:tc>
          <w:tcPr>
            <w:tcW w:w="4785" w:type="dxa"/>
          </w:tcPr>
          <w:p w:rsidR="00942B5F" w:rsidRPr="004E4641" w:rsidRDefault="00942B5F" w:rsidP="004E4641">
            <w:pPr>
              <w:spacing w:line="276" w:lineRule="auto"/>
              <w:rPr>
                <w:rFonts w:ascii="Times New Roman" w:hAnsi="Times New Roman" w:cs="Times New Roman"/>
                <w:sz w:val="28"/>
                <w:szCs w:val="28"/>
              </w:rPr>
            </w:pPr>
            <w:r w:rsidRPr="004E4641">
              <w:rPr>
                <w:rFonts w:ascii="Times New Roman" w:hAnsi="Times New Roman" w:cs="Times New Roman"/>
                <w:sz w:val="28"/>
                <w:szCs w:val="28"/>
              </w:rPr>
              <w:t>Фотография №3</w:t>
            </w:r>
          </w:p>
          <w:p w:rsidR="00942B5F" w:rsidRPr="004E4641" w:rsidRDefault="00942B5F" w:rsidP="004E4641">
            <w:pPr>
              <w:spacing w:line="276" w:lineRule="auto"/>
              <w:rPr>
                <w:rFonts w:ascii="Times New Roman" w:hAnsi="Times New Roman" w:cs="Times New Roman"/>
                <w:sz w:val="28"/>
                <w:szCs w:val="28"/>
              </w:rPr>
            </w:pPr>
          </w:p>
        </w:tc>
        <w:tc>
          <w:tcPr>
            <w:tcW w:w="4786" w:type="dxa"/>
          </w:tcPr>
          <w:p w:rsidR="00942B5F" w:rsidRPr="004E4641" w:rsidRDefault="00942B5F" w:rsidP="004E4641">
            <w:pPr>
              <w:spacing w:line="276" w:lineRule="auto"/>
              <w:rPr>
                <w:rFonts w:ascii="Times New Roman" w:hAnsi="Times New Roman" w:cs="Times New Roman"/>
                <w:sz w:val="28"/>
                <w:szCs w:val="28"/>
              </w:rPr>
            </w:pPr>
            <w:r w:rsidRPr="004E4641">
              <w:rPr>
                <w:rFonts w:ascii="Times New Roman" w:hAnsi="Times New Roman" w:cs="Times New Roman"/>
                <w:sz w:val="28"/>
                <w:szCs w:val="28"/>
              </w:rPr>
              <w:t>Фотография №4</w:t>
            </w:r>
          </w:p>
          <w:p w:rsidR="00942B5F" w:rsidRPr="004E4641" w:rsidRDefault="00942B5F" w:rsidP="004E4641">
            <w:pPr>
              <w:spacing w:line="276" w:lineRule="auto"/>
              <w:rPr>
                <w:rFonts w:ascii="Times New Roman" w:hAnsi="Times New Roman" w:cs="Times New Roman"/>
                <w:sz w:val="28"/>
                <w:szCs w:val="28"/>
              </w:rPr>
            </w:pPr>
          </w:p>
        </w:tc>
      </w:tr>
      <w:tr w:rsidR="00942B5F" w:rsidRPr="004E4641" w:rsidTr="00783174">
        <w:tc>
          <w:tcPr>
            <w:tcW w:w="4785" w:type="dxa"/>
          </w:tcPr>
          <w:p w:rsidR="00942B5F" w:rsidRPr="004E4641" w:rsidRDefault="00942B5F" w:rsidP="004E4641">
            <w:pPr>
              <w:spacing w:line="276" w:lineRule="auto"/>
              <w:rPr>
                <w:rFonts w:ascii="Times New Roman" w:hAnsi="Times New Roman" w:cs="Times New Roman"/>
                <w:sz w:val="28"/>
                <w:szCs w:val="28"/>
              </w:rPr>
            </w:pPr>
            <w:r w:rsidRPr="004E4641">
              <w:rPr>
                <w:rFonts w:ascii="Times New Roman" w:hAnsi="Times New Roman" w:cs="Times New Roman"/>
                <w:noProof/>
                <w:sz w:val="28"/>
                <w:szCs w:val="28"/>
              </w:rPr>
              <w:drawing>
                <wp:inline distT="0" distB="0" distL="0" distR="0">
                  <wp:extent cx="1916980" cy="2758708"/>
                  <wp:effectExtent l="19050" t="0" r="7070" b="0"/>
                  <wp:docPr id="8" name="Рисунок 29" descr="http://all-luka.com.ua/photo/photo-i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all-luka.com.ua/photo/photo-i24.jpg"/>
                          <pic:cNvPicPr>
                            <a:picLocks noChangeAspect="1" noChangeArrowheads="1"/>
                          </pic:cNvPicPr>
                        </pic:nvPicPr>
                        <pic:blipFill>
                          <a:blip r:embed="rId11" cstate="print"/>
                          <a:srcRect/>
                          <a:stretch>
                            <a:fillRect/>
                          </a:stretch>
                        </pic:blipFill>
                        <pic:spPr bwMode="auto">
                          <a:xfrm>
                            <a:off x="0" y="0"/>
                            <a:ext cx="1918409" cy="2760764"/>
                          </a:xfrm>
                          <a:prstGeom prst="rect">
                            <a:avLst/>
                          </a:prstGeom>
                          <a:noFill/>
                          <a:ln w="9525">
                            <a:noFill/>
                            <a:miter lim="800000"/>
                            <a:headEnd/>
                            <a:tailEnd/>
                          </a:ln>
                        </pic:spPr>
                      </pic:pic>
                    </a:graphicData>
                  </a:graphic>
                </wp:inline>
              </w:drawing>
            </w:r>
          </w:p>
        </w:tc>
        <w:tc>
          <w:tcPr>
            <w:tcW w:w="4786" w:type="dxa"/>
          </w:tcPr>
          <w:p w:rsidR="00942B5F" w:rsidRPr="004E4641" w:rsidRDefault="00942B5F" w:rsidP="004E4641">
            <w:pPr>
              <w:spacing w:line="276" w:lineRule="auto"/>
              <w:rPr>
                <w:rFonts w:ascii="Times New Roman" w:hAnsi="Times New Roman" w:cs="Times New Roman"/>
                <w:sz w:val="28"/>
                <w:szCs w:val="28"/>
              </w:rPr>
            </w:pPr>
            <w:r w:rsidRPr="004E4641">
              <w:rPr>
                <w:rFonts w:ascii="Times New Roman" w:hAnsi="Times New Roman" w:cs="Times New Roman"/>
                <w:noProof/>
                <w:sz w:val="28"/>
                <w:szCs w:val="28"/>
              </w:rPr>
              <w:drawing>
                <wp:inline distT="0" distB="0" distL="0" distR="0">
                  <wp:extent cx="2261012" cy="2727696"/>
                  <wp:effectExtent l="19050" t="0" r="5938" b="0"/>
                  <wp:docPr id="9"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srcRect/>
                          <a:stretch>
                            <a:fillRect/>
                          </a:stretch>
                        </pic:blipFill>
                        <pic:spPr bwMode="auto">
                          <a:xfrm>
                            <a:off x="0" y="0"/>
                            <a:ext cx="2267211" cy="2735175"/>
                          </a:xfrm>
                          <a:prstGeom prst="rect">
                            <a:avLst/>
                          </a:prstGeom>
                          <a:noFill/>
                          <a:ln w="9525">
                            <a:noFill/>
                            <a:miter lim="800000"/>
                            <a:headEnd/>
                            <a:tailEnd/>
                          </a:ln>
                        </pic:spPr>
                      </pic:pic>
                    </a:graphicData>
                  </a:graphic>
                </wp:inline>
              </w:drawing>
            </w:r>
          </w:p>
        </w:tc>
      </w:tr>
    </w:tbl>
    <w:p w:rsidR="00942B5F" w:rsidRPr="004E4641" w:rsidRDefault="00942B5F" w:rsidP="004E4641">
      <w:pPr>
        <w:spacing w:after="0"/>
        <w:rPr>
          <w:rFonts w:ascii="Times New Roman" w:hAnsi="Times New Roman" w:cs="Times New Roman"/>
          <w:sz w:val="28"/>
          <w:szCs w:val="28"/>
        </w:rPr>
      </w:pPr>
    </w:p>
    <w:p w:rsidR="00C550EC" w:rsidRPr="004E4641" w:rsidRDefault="00920ED1" w:rsidP="004E4641">
      <w:pPr>
        <w:ind w:left="-720" w:right="-185" w:firstLine="720"/>
        <w:jc w:val="both"/>
        <w:rPr>
          <w:rFonts w:ascii="Times New Roman" w:hAnsi="Times New Roman" w:cs="Times New Roman"/>
          <w:sz w:val="28"/>
          <w:szCs w:val="28"/>
        </w:rPr>
      </w:pPr>
      <w:r w:rsidRPr="004E4641">
        <w:rPr>
          <w:rFonts w:ascii="Times New Roman" w:hAnsi="Times New Roman" w:cs="Times New Roman"/>
          <w:sz w:val="28"/>
          <w:szCs w:val="28"/>
        </w:rPr>
        <w:t>Эти фотографии о</w:t>
      </w:r>
      <w:r w:rsidR="007726C2" w:rsidRPr="004E4641">
        <w:rPr>
          <w:rFonts w:ascii="Times New Roman" w:hAnsi="Times New Roman" w:cs="Times New Roman"/>
          <w:sz w:val="28"/>
          <w:szCs w:val="28"/>
        </w:rPr>
        <w:t xml:space="preserve">бъединяет историческая личность, биография которого прошла через революции и войны </w:t>
      </w:r>
      <w:r w:rsidR="007726C2" w:rsidRPr="004E4641">
        <w:rPr>
          <w:rFonts w:ascii="Times New Roman" w:hAnsi="Times New Roman" w:cs="Times New Roman"/>
          <w:sz w:val="28"/>
          <w:szCs w:val="28"/>
          <w:lang w:val="en-US"/>
        </w:rPr>
        <w:t>XX</w:t>
      </w:r>
      <w:r w:rsidR="007726C2" w:rsidRPr="004E4641">
        <w:rPr>
          <w:rFonts w:ascii="Times New Roman" w:hAnsi="Times New Roman" w:cs="Times New Roman"/>
          <w:sz w:val="28"/>
          <w:szCs w:val="28"/>
        </w:rPr>
        <w:t xml:space="preserve"> века</w:t>
      </w:r>
      <w:r w:rsidR="000F56A3" w:rsidRPr="004E4641">
        <w:rPr>
          <w:rFonts w:ascii="Times New Roman" w:hAnsi="Times New Roman" w:cs="Times New Roman"/>
          <w:sz w:val="28"/>
          <w:szCs w:val="28"/>
        </w:rPr>
        <w:t xml:space="preserve"> - Святитель Лука (</w:t>
      </w:r>
      <w:proofErr w:type="spellStart"/>
      <w:r w:rsidR="000F56A3" w:rsidRPr="004E4641">
        <w:rPr>
          <w:rFonts w:ascii="Times New Roman" w:hAnsi="Times New Roman" w:cs="Times New Roman"/>
          <w:sz w:val="28"/>
          <w:szCs w:val="28"/>
        </w:rPr>
        <w:t>Войно-Ясенецкий</w:t>
      </w:r>
      <w:proofErr w:type="spellEnd"/>
      <w:r w:rsidR="000F56A3" w:rsidRPr="004E4641">
        <w:rPr>
          <w:rFonts w:ascii="Times New Roman" w:hAnsi="Times New Roman" w:cs="Times New Roman"/>
          <w:sz w:val="28"/>
          <w:szCs w:val="28"/>
        </w:rPr>
        <w:t>)</w:t>
      </w:r>
      <w:r w:rsidR="007726C2" w:rsidRPr="004E4641">
        <w:rPr>
          <w:rFonts w:ascii="Times New Roman" w:hAnsi="Times New Roman" w:cs="Times New Roman"/>
          <w:sz w:val="28"/>
          <w:szCs w:val="28"/>
        </w:rPr>
        <w:t>.</w:t>
      </w:r>
      <w:r w:rsidRPr="004E4641">
        <w:rPr>
          <w:rFonts w:ascii="Times New Roman" w:hAnsi="Times New Roman" w:cs="Times New Roman"/>
          <w:sz w:val="28"/>
          <w:szCs w:val="28"/>
        </w:rPr>
        <w:t xml:space="preserve"> </w:t>
      </w:r>
      <w:r w:rsidR="00AF1974" w:rsidRPr="004E4641">
        <w:rPr>
          <w:rFonts w:ascii="Times New Roman" w:hAnsi="Times New Roman" w:cs="Times New Roman"/>
          <w:sz w:val="28"/>
          <w:szCs w:val="28"/>
        </w:rPr>
        <w:t xml:space="preserve">В </w:t>
      </w:r>
      <w:r w:rsidR="00AF1974" w:rsidRPr="004E4641">
        <w:rPr>
          <w:rFonts w:ascii="Times New Roman" w:hAnsi="Times New Roman" w:cs="Times New Roman"/>
          <w:sz w:val="28"/>
          <w:szCs w:val="28"/>
        </w:rPr>
        <w:lastRenderedPageBreak/>
        <w:t>выступлениях, н</w:t>
      </w:r>
      <w:r w:rsidRPr="004E4641">
        <w:rPr>
          <w:rFonts w:ascii="Times New Roman" w:hAnsi="Times New Roman" w:cs="Times New Roman"/>
          <w:sz w:val="28"/>
          <w:szCs w:val="28"/>
        </w:rPr>
        <w:t xml:space="preserve">а открытии памятника этому человеку,  прозвучали следующие характеристики: </w:t>
      </w:r>
      <w:r w:rsidR="00AF1974" w:rsidRPr="004E4641">
        <w:rPr>
          <w:rFonts w:ascii="Times New Roman" w:hAnsi="Times New Roman" w:cs="Times New Roman"/>
          <w:sz w:val="28"/>
          <w:szCs w:val="28"/>
        </w:rPr>
        <w:t>врач</w:t>
      </w:r>
      <w:r w:rsidRPr="004E4641">
        <w:rPr>
          <w:rFonts w:ascii="Times New Roman" w:hAnsi="Times New Roman" w:cs="Times New Roman"/>
          <w:sz w:val="28"/>
          <w:szCs w:val="28"/>
        </w:rPr>
        <w:t>, священ</w:t>
      </w:r>
      <w:r w:rsidR="00CB698C" w:rsidRPr="004E4641">
        <w:rPr>
          <w:rFonts w:ascii="Times New Roman" w:hAnsi="Times New Roman" w:cs="Times New Roman"/>
          <w:sz w:val="28"/>
          <w:szCs w:val="28"/>
        </w:rPr>
        <w:t>н</w:t>
      </w:r>
      <w:r w:rsidR="00AF1974" w:rsidRPr="004E4641">
        <w:rPr>
          <w:rFonts w:ascii="Times New Roman" w:hAnsi="Times New Roman" w:cs="Times New Roman"/>
          <w:sz w:val="28"/>
          <w:szCs w:val="28"/>
        </w:rPr>
        <w:t>ослужитель</w:t>
      </w:r>
      <w:r w:rsidRPr="004E4641">
        <w:rPr>
          <w:rFonts w:ascii="Times New Roman" w:hAnsi="Times New Roman" w:cs="Times New Roman"/>
          <w:sz w:val="28"/>
          <w:szCs w:val="28"/>
        </w:rPr>
        <w:t>, заключенный, святой…</w:t>
      </w:r>
    </w:p>
    <w:p w:rsidR="003E6632" w:rsidRPr="004E4641" w:rsidRDefault="00DA3FEF" w:rsidP="004E4641">
      <w:pPr>
        <w:ind w:left="-720" w:right="-185" w:firstLine="720"/>
        <w:jc w:val="both"/>
        <w:rPr>
          <w:rFonts w:ascii="Times New Roman" w:hAnsi="Times New Roman" w:cs="Times New Roman"/>
          <w:sz w:val="28"/>
          <w:szCs w:val="28"/>
        </w:rPr>
      </w:pPr>
      <w:r w:rsidRPr="004E4641">
        <w:rPr>
          <w:rFonts w:ascii="Times New Roman" w:hAnsi="Times New Roman" w:cs="Times New Roman"/>
          <w:sz w:val="28"/>
          <w:szCs w:val="28"/>
        </w:rPr>
        <w:t>Сегодня вам предстоит</w:t>
      </w:r>
      <w:r w:rsidR="003E6632" w:rsidRPr="004E4641">
        <w:rPr>
          <w:rFonts w:ascii="Times New Roman" w:hAnsi="Times New Roman" w:cs="Times New Roman"/>
          <w:sz w:val="28"/>
          <w:szCs w:val="28"/>
        </w:rPr>
        <w:t xml:space="preserve"> не просто восстановить</w:t>
      </w:r>
      <w:r w:rsidR="007726C2" w:rsidRPr="004E4641">
        <w:rPr>
          <w:rFonts w:ascii="Times New Roman" w:hAnsi="Times New Roman" w:cs="Times New Roman"/>
          <w:sz w:val="28"/>
          <w:szCs w:val="28"/>
        </w:rPr>
        <w:t xml:space="preserve"> ключевые события из биографии</w:t>
      </w:r>
      <w:r w:rsidR="00C550EC" w:rsidRPr="004E4641">
        <w:rPr>
          <w:rFonts w:ascii="Times New Roman" w:hAnsi="Times New Roman" w:cs="Times New Roman"/>
          <w:sz w:val="28"/>
          <w:szCs w:val="28"/>
        </w:rPr>
        <w:t xml:space="preserve"> Святителя Луки</w:t>
      </w:r>
      <w:r w:rsidR="003E6632" w:rsidRPr="004E4641">
        <w:rPr>
          <w:rFonts w:ascii="Times New Roman" w:hAnsi="Times New Roman" w:cs="Times New Roman"/>
          <w:sz w:val="28"/>
          <w:szCs w:val="28"/>
        </w:rPr>
        <w:t>,</w:t>
      </w:r>
      <w:r w:rsidR="007726C2" w:rsidRPr="004E4641">
        <w:rPr>
          <w:rFonts w:ascii="Times New Roman" w:hAnsi="Times New Roman" w:cs="Times New Roman"/>
          <w:sz w:val="28"/>
          <w:szCs w:val="28"/>
        </w:rPr>
        <w:t xml:space="preserve"> причины его поступков, </w:t>
      </w:r>
      <w:r w:rsidR="00364F95">
        <w:rPr>
          <w:rFonts w:ascii="Times New Roman" w:hAnsi="Times New Roman" w:cs="Times New Roman"/>
          <w:sz w:val="28"/>
          <w:szCs w:val="28"/>
        </w:rPr>
        <w:t xml:space="preserve">но и </w:t>
      </w:r>
      <w:r w:rsidR="003E6632" w:rsidRPr="004E4641">
        <w:rPr>
          <w:rFonts w:ascii="Times New Roman" w:hAnsi="Times New Roman" w:cs="Times New Roman"/>
          <w:sz w:val="28"/>
          <w:szCs w:val="28"/>
        </w:rPr>
        <w:t xml:space="preserve">ответить на вопрос: </w:t>
      </w:r>
      <w:r w:rsidR="003E6632" w:rsidRPr="004E4641">
        <w:rPr>
          <w:rFonts w:ascii="Times New Roman" w:hAnsi="Times New Roman" w:cs="Times New Roman"/>
          <w:b/>
          <w:sz w:val="28"/>
          <w:szCs w:val="28"/>
        </w:rPr>
        <w:t xml:space="preserve">почему </w:t>
      </w:r>
      <w:r w:rsidR="007726C2" w:rsidRPr="004E4641">
        <w:rPr>
          <w:rFonts w:ascii="Times New Roman" w:hAnsi="Times New Roman" w:cs="Times New Roman"/>
          <w:b/>
          <w:sz w:val="28"/>
          <w:szCs w:val="28"/>
        </w:rPr>
        <w:t xml:space="preserve">современному поколению </w:t>
      </w:r>
      <w:r w:rsidR="003E6632" w:rsidRPr="004E4641">
        <w:rPr>
          <w:rFonts w:ascii="Times New Roman" w:hAnsi="Times New Roman" w:cs="Times New Roman"/>
          <w:b/>
          <w:sz w:val="28"/>
          <w:szCs w:val="28"/>
        </w:rPr>
        <w:t xml:space="preserve">необходимо сохранять историческую память именно об </w:t>
      </w:r>
      <w:r w:rsidRPr="004E4641">
        <w:rPr>
          <w:rFonts w:ascii="Times New Roman" w:hAnsi="Times New Roman" w:cs="Times New Roman"/>
          <w:b/>
          <w:sz w:val="28"/>
          <w:szCs w:val="28"/>
        </w:rPr>
        <w:t>этом человеке?</w:t>
      </w:r>
      <w:r w:rsidR="003E6632" w:rsidRPr="004E4641">
        <w:rPr>
          <w:rFonts w:ascii="Times New Roman" w:hAnsi="Times New Roman" w:cs="Times New Roman"/>
          <w:b/>
          <w:sz w:val="28"/>
          <w:szCs w:val="28"/>
        </w:rPr>
        <w:t xml:space="preserve"> </w:t>
      </w:r>
    </w:p>
    <w:p w:rsidR="00006FAF" w:rsidRDefault="00006FAF" w:rsidP="004E4641">
      <w:pPr>
        <w:spacing w:after="0"/>
        <w:jc w:val="both"/>
        <w:rPr>
          <w:rFonts w:ascii="Times New Roman" w:hAnsi="Times New Roman" w:cs="Times New Roman"/>
          <w:b/>
          <w:sz w:val="28"/>
          <w:szCs w:val="28"/>
        </w:rPr>
      </w:pPr>
      <w:r>
        <w:rPr>
          <w:rFonts w:ascii="Times New Roman" w:hAnsi="Times New Roman" w:cs="Times New Roman"/>
          <w:b/>
          <w:sz w:val="28"/>
          <w:szCs w:val="28"/>
        </w:rPr>
        <w:t>2. Информационный этап.</w:t>
      </w:r>
    </w:p>
    <w:p w:rsidR="00C11C6B" w:rsidRPr="004E4641" w:rsidRDefault="00C11C6B" w:rsidP="00006FAF">
      <w:pPr>
        <w:jc w:val="center"/>
        <w:rPr>
          <w:rFonts w:ascii="Times New Roman" w:hAnsi="Times New Roman" w:cs="Times New Roman"/>
          <w:sz w:val="28"/>
          <w:szCs w:val="28"/>
        </w:rPr>
      </w:pPr>
      <w:r w:rsidRPr="004E4641">
        <w:rPr>
          <w:rFonts w:ascii="Times New Roman" w:hAnsi="Times New Roman" w:cs="Times New Roman"/>
          <w:sz w:val="28"/>
          <w:szCs w:val="28"/>
        </w:rPr>
        <w:t>Инструкция для работы в группе:</w:t>
      </w:r>
    </w:p>
    <w:p w:rsidR="00BF240B" w:rsidRPr="004E4641" w:rsidRDefault="00C11C6B" w:rsidP="004E4641">
      <w:pPr>
        <w:rPr>
          <w:rFonts w:ascii="Times New Roman" w:hAnsi="Times New Roman" w:cs="Times New Roman"/>
          <w:sz w:val="28"/>
          <w:szCs w:val="28"/>
        </w:rPr>
      </w:pPr>
      <w:r w:rsidRPr="004E4641">
        <w:rPr>
          <w:rFonts w:ascii="Times New Roman" w:hAnsi="Times New Roman" w:cs="Times New Roman"/>
          <w:sz w:val="28"/>
          <w:szCs w:val="28"/>
        </w:rPr>
        <w:t>1.</w:t>
      </w:r>
      <w:r w:rsidR="00BF240B" w:rsidRPr="004E4641">
        <w:rPr>
          <w:rFonts w:ascii="Times New Roman" w:hAnsi="Times New Roman" w:cs="Times New Roman"/>
          <w:sz w:val="28"/>
          <w:szCs w:val="28"/>
        </w:rPr>
        <w:t>Распределите обязанно</w:t>
      </w:r>
      <w:r w:rsidR="00A67976" w:rsidRPr="004E4641">
        <w:rPr>
          <w:rFonts w:ascii="Times New Roman" w:hAnsi="Times New Roman" w:cs="Times New Roman"/>
          <w:sz w:val="28"/>
          <w:szCs w:val="28"/>
        </w:rPr>
        <w:t>с</w:t>
      </w:r>
      <w:r w:rsidR="00BF240B" w:rsidRPr="004E4641">
        <w:rPr>
          <w:rFonts w:ascii="Times New Roman" w:hAnsi="Times New Roman" w:cs="Times New Roman"/>
          <w:sz w:val="28"/>
          <w:szCs w:val="28"/>
        </w:rPr>
        <w:t>ти в группе</w:t>
      </w:r>
      <w:r w:rsidR="00A67976" w:rsidRPr="004E4641">
        <w:rPr>
          <w:rFonts w:ascii="Times New Roman" w:hAnsi="Times New Roman" w:cs="Times New Roman"/>
          <w:sz w:val="28"/>
          <w:szCs w:val="28"/>
        </w:rPr>
        <w:t>.</w:t>
      </w:r>
    </w:p>
    <w:p w:rsidR="00BF240B" w:rsidRPr="004E4641" w:rsidRDefault="00A67976" w:rsidP="004E4641">
      <w:pPr>
        <w:rPr>
          <w:rFonts w:ascii="Times New Roman" w:hAnsi="Times New Roman" w:cs="Times New Roman"/>
          <w:sz w:val="28"/>
          <w:szCs w:val="28"/>
        </w:rPr>
      </w:pPr>
      <w:r w:rsidRPr="004E4641">
        <w:rPr>
          <w:rFonts w:ascii="Times New Roman" w:hAnsi="Times New Roman" w:cs="Times New Roman"/>
          <w:sz w:val="28"/>
          <w:szCs w:val="28"/>
        </w:rPr>
        <w:t>2.</w:t>
      </w:r>
      <w:r w:rsidR="00BF240B" w:rsidRPr="004E4641">
        <w:rPr>
          <w:rFonts w:ascii="Times New Roman" w:hAnsi="Times New Roman" w:cs="Times New Roman"/>
          <w:sz w:val="28"/>
          <w:szCs w:val="28"/>
        </w:rPr>
        <w:t xml:space="preserve">Прочитайте  </w:t>
      </w:r>
      <w:r w:rsidR="008071E1" w:rsidRPr="004E4641">
        <w:rPr>
          <w:rFonts w:ascii="Times New Roman" w:hAnsi="Times New Roman" w:cs="Times New Roman"/>
          <w:sz w:val="28"/>
          <w:szCs w:val="28"/>
        </w:rPr>
        <w:t>тексты</w:t>
      </w:r>
      <w:r w:rsidR="00BF240B" w:rsidRPr="004E4641">
        <w:rPr>
          <w:rFonts w:ascii="Times New Roman" w:hAnsi="Times New Roman" w:cs="Times New Roman"/>
          <w:sz w:val="28"/>
          <w:szCs w:val="28"/>
        </w:rPr>
        <w:t xml:space="preserve">, </w:t>
      </w:r>
      <w:r w:rsidR="008071E1" w:rsidRPr="004E4641">
        <w:rPr>
          <w:rFonts w:ascii="Times New Roman" w:hAnsi="Times New Roman" w:cs="Times New Roman"/>
          <w:sz w:val="28"/>
          <w:szCs w:val="28"/>
        </w:rPr>
        <w:t xml:space="preserve"> </w:t>
      </w:r>
      <w:r w:rsidR="00BF240B" w:rsidRPr="004E4641">
        <w:rPr>
          <w:rFonts w:ascii="Times New Roman" w:hAnsi="Times New Roman" w:cs="Times New Roman"/>
          <w:sz w:val="28"/>
          <w:szCs w:val="28"/>
        </w:rPr>
        <w:t>соотнести их с ключевыми событиями в биографии Святителя Луки  (Войно-Ясенецкого).</w:t>
      </w:r>
    </w:p>
    <w:p w:rsidR="00BF240B" w:rsidRPr="004E4641" w:rsidRDefault="00A67976" w:rsidP="004E4641">
      <w:pPr>
        <w:rPr>
          <w:rFonts w:ascii="Times New Roman" w:hAnsi="Times New Roman" w:cs="Times New Roman"/>
          <w:sz w:val="28"/>
          <w:szCs w:val="28"/>
        </w:rPr>
      </w:pPr>
      <w:r w:rsidRPr="004E4641">
        <w:rPr>
          <w:rFonts w:ascii="Times New Roman" w:hAnsi="Times New Roman" w:cs="Times New Roman"/>
          <w:sz w:val="28"/>
          <w:szCs w:val="28"/>
        </w:rPr>
        <w:t>3</w:t>
      </w:r>
      <w:r w:rsidR="00BF240B" w:rsidRPr="004E4641">
        <w:rPr>
          <w:rFonts w:ascii="Times New Roman" w:hAnsi="Times New Roman" w:cs="Times New Roman"/>
          <w:sz w:val="28"/>
          <w:szCs w:val="28"/>
        </w:rPr>
        <w:t>.Подготовье ответ на поставленный вопрос.</w:t>
      </w:r>
    </w:p>
    <w:p w:rsidR="00C11C6B" w:rsidRPr="004E4641" w:rsidRDefault="00A67976" w:rsidP="004E4641">
      <w:pPr>
        <w:rPr>
          <w:rFonts w:ascii="Times New Roman" w:hAnsi="Times New Roman" w:cs="Times New Roman"/>
          <w:sz w:val="28"/>
          <w:szCs w:val="28"/>
        </w:rPr>
      </w:pPr>
      <w:r w:rsidRPr="004E4641">
        <w:rPr>
          <w:rFonts w:ascii="Times New Roman" w:hAnsi="Times New Roman" w:cs="Times New Roman"/>
          <w:sz w:val="28"/>
          <w:szCs w:val="28"/>
        </w:rPr>
        <w:t>4</w:t>
      </w:r>
      <w:r w:rsidR="00C11C6B" w:rsidRPr="004E4641">
        <w:rPr>
          <w:rFonts w:ascii="Times New Roman" w:hAnsi="Times New Roman" w:cs="Times New Roman"/>
          <w:sz w:val="28"/>
          <w:szCs w:val="28"/>
        </w:rPr>
        <w:t>.</w:t>
      </w:r>
      <w:r w:rsidR="00CB3797" w:rsidRPr="004E4641">
        <w:rPr>
          <w:rFonts w:ascii="Times New Roman" w:hAnsi="Times New Roman" w:cs="Times New Roman"/>
          <w:sz w:val="28"/>
          <w:szCs w:val="28"/>
        </w:rPr>
        <w:t xml:space="preserve"> Прочитайте высказывание Святителя Луки (Войно-Ясенецкого</w:t>
      </w:r>
      <w:r w:rsidR="0060214D" w:rsidRPr="004E4641">
        <w:rPr>
          <w:rFonts w:ascii="Times New Roman" w:hAnsi="Times New Roman" w:cs="Times New Roman"/>
          <w:sz w:val="28"/>
          <w:szCs w:val="28"/>
        </w:rPr>
        <w:t xml:space="preserve">). </w:t>
      </w:r>
      <w:r w:rsidR="008071E1" w:rsidRPr="004E4641">
        <w:rPr>
          <w:rFonts w:ascii="Times New Roman" w:hAnsi="Times New Roman" w:cs="Times New Roman"/>
          <w:sz w:val="28"/>
          <w:szCs w:val="28"/>
        </w:rPr>
        <w:t xml:space="preserve"> Слушая выступления других групп, в</w:t>
      </w:r>
      <w:r w:rsidR="00CB3797" w:rsidRPr="004E4641">
        <w:rPr>
          <w:rFonts w:ascii="Times New Roman" w:hAnsi="Times New Roman" w:cs="Times New Roman"/>
          <w:sz w:val="28"/>
          <w:szCs w:val="28"/>
        </w:rPr>
        <w:t xml:space="preserve">ыберите факты из биографии, которые подтверждают </w:t>
      </w:r>
      <w:r w:rsidR="00FA1879" w:rsidRPr="004E4641">
        <w:rPr>
          <w:rFonts w:ascii="Times New Roman" w:hAnsi="Times New Roman" w:cs="Times New Roman"/>
          <w:sz w:val="28"/>
          <w:szCs w:val="28"/>
        </w:rPr>
        <w:t xml:space="preserve"> отношение Луки к смыслу жизни человека. </w:t>
      </w:r>
    </w:p>
    <w:p w:rsidR="00015427" w:rsidRPr="004E4641" w:rsidRDefault="003E6632" w:rsidP="00006FAF">
      <w:pPr>
        <w:jc w:val="both"/>
        <w:rPr>
          <w:rFonts w:ascii="Times New Roman" w:hAnsi="Times New Roman" w:cs="Times New Roman"/>
          <w:sz w:val="28"/>
          <w:szCs w:val="28"/>
        </w:rPr>
      </w:pPr>
      <w:r w:rsidRPr="004E4641">
        <w:rPr>
          <w:rFonts w:ascii="Times New Roman" w:hAnsi="Times New Roman" w:cs="Times New Roman"/>
          <w:sz w:val="28"/>
          <w:szCs w:val="28"/>
        </w:rPr>
        <w:t xml:space="preserve"> </w:t>
      </w:r>
      <w:r w:rsidRPr="004E4641">
        <w:rPr>
          <w:rFonts w:ascii="Times New Roman" w:hAnsi="Times New Roman" w:cs="Times New Roman"/>
          <w:b/>
          <w:sz w:val="28"/>
          <w:szCs w:val="28"/>
        </w:rPr>
        <w:t xml:space="preserve">Группа </w:t>
      </w:r>
      <w:r w:rsidR="00C11C6B" w:rsidRPr="004E4641">
        <w:rPr>
          <w:rFonts w:ascii="Times New Roman" w:hAnsi="Times New Roman" w:cs="Times New Roman"/>
          <w:b/>
          <w:sz w:val="28"/>
          <w:szCs w:val="28"/>
        </w:rPr>
        <w:t>№1</w:t>
      </w:r>
      <w:r w:rsidRPr="004E4641">
        <w:rPr>
          <w:rFonts w:ascii="Times New Roman" w:hAnsi="Times New Roman" w:cs="Times New Roman"/>
          <w:b/>
          <w:sz w:val="28"/>
          <w:szCs w:val="28"/>
        </w:rPr>
        <w:t>.</w:t>
      </w:r>
      <w:r w:rsidRPr="004E4641">
        <w:rPr>
          <w:rFonts w:ascii="Times New Roman" w:hAnsi="Times New Roman" w:cs="Times New Roman"/>
          <w:sz w:val="28"/>
          <w:szCs w:val="28"/>
        </w:rPr>
        <w:t xml:space="preserve"> </w:t>
      </w:r>
      <w:r w:rsidR="00006FAF">
        <w:rPr>
          <w:rFonts w:ascii="Times New Roman" w:hAnsi="Times New Roman" w:cs="Times New Roman"/>
          <w:sz w:val="28"/>
          <w:szCs w:val="28"/>
        </w:rPr>
        <w:t xml:space="preserve"> </w:t>
      </w:r>
      <w:r w:rsidR="00015427" w:rsidRPr="004E4641">
        <w:rPr>
          <w:rFonts w:ascii="Times New Roman" w:hAnsi="Times New Roman" w:cs="Times New Roman"/>
          <w:sz w:val="28"/>
          <w:szCs w:val="28"/>
        </w:rPr>
        <w:t>Задание: Святитель Лука (</w:t>
      </w:r>
      <w:proofErr w:type="spellStart"/>
      <w:r w:rsidR="00015427" w:rsidRPr="004E4641">
        <w:rPr>
          <w:rFonts w:ascii="Times New Roman" w:hAnsi="Times New Roman" w:cs="Times New Roman"/>
          <w:sz w:val="28"/>
          <w:szCs w:val="28"/>
        </w:rPr>
        <w:t>Войно-Ясенецкий</w:t>
      </w:r>
      <w:proofErr w:type="spellEnd"/>
      <w:r w:rsidR="00015427" w:rsidRPr="004E4641">
        <w:rPr>
          <w:rFonts w:ascii="Times New Roman" w:hAnsi="Times New Roman" w:cs="Times New Roman"/>
          <w:sz w:val="28"/>
          <w:szCs w:val="28"/>
        </w:rPr>
        <w:t>) провёл в ссылке в общей сложности 11 лет.  Постановлением совета народных комиссаров Союза ССР от 26 января 1946г. ему присуждена Сталинская премия первой степени. Как такое могло случиться?  Почему священник стал заключенным?  Как заключенный смог стать лауреатом?</w:t>
      </w:r>
    </w:p>
    <w:p w:rsidR="006D10D4" w:rsidRPr="004E4641" w:rsidRDefault="003E6632" w:rsidP="00006FAF">
      <w:pPr>
        <w:jc w:val="both"/>
        <w:rPr>
          <w:rFonts w:ascii="Times New Roman" w:hAnsi="Times New Roman" w:cs="Times New Roman"/>
          <w:sz w:val="28"/>
          <w:szCs w:val="28"/>
        </w:rPr>
      </w:pPr>
      <w:r w:rsidRPr="004E4641">
        <w:rPr>
          <w:rFonts w:ascii="Times New Roman" w:hAnsi="Times New Roman" w:cs="Times New Roman"/>
          <w:b/>
          <w:sz w:val="28"/>
          <w:szCs w:val="28"/>
        </w:rPr>
        <w:t xml:space="preserve">Группа </w:t>
      </w:r>
      <w:r w:rsidR="006D10D4" w:rsidRPr="004E4641">
        <w:rPr>
          <w:rFonts w:ascii="Times New Roman" w:hAnsi="Times New Roman" w:cs="Times New Roman"/>
          <w:b/>
          <w:sz w:val="28"/>
          <w:szCs w:val="28"/>
        </w:rPr>
        <w:t>№2.</w:t>
      </w:r>
      <w:r w:rsidR="00006FAF">
        <w:rPr>
          <w:rFonts w:ascii="Times New Roman" w:hAnsi="Times New Roman" w:cs="Times New Roman"/>
          <w:b/>
          <w:sz w:val="28"/>
          <w:szCs w:val="28"/>
        </w:rPr>
        <w:t xml:space="preserve"> </w:t>
      </w:r>
      <w:r w:rsidRPr="00006FAF">
        <w:rPr>
          <w:rFonts w:ascii="Times New Roman" w:hAnsi="Times New Roman" w:cs="Times New Roman"/>
          <w:sz w:val="28"/>
          <w:szCs w:val="28"/>
        </w:rPr>
        <w:t>Задание:</w:t>
      </w:r>
      <w:r w:rsidRPr="004E4641">
        <w:rPr>
          <w:rFonts w:ascii="Times New Roman" w:hAnsi="Times New Roman" w:cs="Times New Roman"/>
          <w:sz w:val="28"/>
          <w:szCs w:val="28"/>
        </w:rPr>
        <w:t xml:space="preserve"> Проведите исследование и ответьте на вопросы</w:t>
      </w:r>
      <w:r w:rsidR="00F71051" w:rsidRPr="004E4641">
        <w:rPr>
          <w:rFonts w:ascii="Times New Roman" w:hAnsi="Times New Roman" w:cs="Times New Roman"/>
          <w:sz w:val="28"/>
          <w:szCs w:val="28"/>
        </w:rPr>
        <w:t>:</w:t>
      </w:r>
      <w:r w:rsidRPr="004E4641">
        <w:rPr>
          <w:rFonts w:ascii="Times New Roman" w:hAnsi="Times New Roman" w:cs="Times New Roman"/>
          <w:sz w:val="28"/>
          <w:szCs w:val="28"/>
        </w:rPr>
        <w:t xml:space="preserve"> «Почему успешный практик-хирург</w:t>
      </w:r>
      <w:r w:rsidR="00FA1879" w:rsidRPr="004E4641">
        <w:rPr>
          <w:rFonts w:ascii="Times New Roman" w:hAnsi="Times New Roman" w:cs="Times New Roman"/>
          <w:sz w:val="28"/>
          <w:szCs w:val="28"/>
        </w:rPr>
        <w:t xml:space="preserve">, профессор  становиться </w:t>
      </w:r>
      <w:r w:rsidRPr="004E4641">
        <w:rPr>
          <w:rFonts w:ascii="Times New Roman" w:hAnsi="Times New Roman" w:cs="Times New Roman"/>
          <w:sz w:val="28"/>
          <w:szCs w:val="28"/>
        </w:rPr>
        <w:t xml:space="preserve"> священником»? </w:t>
      </w:r>
      <w:r w:rsidR="00D16F1A" w:rsidRPr="004E4641">
        <w:rPr>
          <w:rFonts w:ascii="Times New Roman" w:hAnsi="Times New Roman" w:cs="Times New Roman"/>
          <w:sz w:val="28"/>
          <w:szCs w:val="28"/>
        </w:rPr>
        <w:t xml:space="preserve"> </w:t>
      </w:r>
      <w:r w:rsidRPr="004E4641">
        <w:rPr>
          <w:rFonts w:ascii="Times New Roman" w:hAnsi="Times New Roman" w:cs="Times New Roman"/>
          <w:sz w:val="28"/>
          <w:szCs w:val="28"/>
        </w:rPr>
        <w:t xml:space="preserve">Как </w:t>
      </w:r>
      <w:r w:rsidR="00E87DCF" w:rsidRPr="004E4641">
        <w:rPr>
          <w:rFonts w:ascii="Times New Roman" w:hAnsi="Times New Roman" w:cs="Times New Roman"/>
          <w:sz w:val="28"/>
          <w:szCs w:val="28"/>
        </w:rPr>
        <w:t>могли ужива</w:t>
      </w:r>
      <w:r w:rsidRPr="004E4641">
        <w:rPr>
          <w:rFonts w:ascii="Times New Roman" w:hAnsi="Times New Roman" w:cs="Times New Roman"/>
          <w:sz w:val="28"/>
          <w:szCs w:val="28"/>
        </w:rPr>
        <w:t>т</w:t>
      </w:r>
      <w:r w:rsidR="00E87DCF" w:rsidRPr="004E4641">
        <w:rPr>
          <w:rFonts w:ascii="Times New Roman" w:hAnsi="Times New Roman" w:cs="Times New Roman"/>
          <w:sz w:val="28"/>
          <w:szCs w:val="28"/>
        </w:rPr>
        <w:t>ь</w:t>
      </w:r>
      <w:r w:rsidRPr="004E4641">
        <w:rPr>
          <w:rFonts w:ascii="Times New Roman" w:hAnsi="Times New Roman" w:cs="Times New Roman"/>
          <w:sz w:val="28"/>
          <w:szCs w:val="28"/>
        </w:rPr>
        <w:t>ся в одном человеке священник и ученый?</w:t>
      </w:r>
      <w:r w:rsidR="006D10D4" w:rsidRPr="004E4641">
        <w:rPr>
          <w:rFonts w:ascii="Times New Roman" w:hAnsi="Times New Roman" w:cs="Times New Roman"/>
          <w:sz w:val="28"/>
          <w:szCs w:val="28"/>
        </w:rPr>
        <w:t xml:space="preserve"> Почему не смотря на преследования, </w:t>
      </w:r>
      <w:r w:rsidR="00112FA0" w:rsidRPr="004E4641">
        <w:rPr>
          <w:rFonts w:ascii="Times New Roman" w:hAnsi="Times New Roman" w:cs="Times New Roman"/>
          <w:sz w:val="28"/>
          <w:szCs w:val="28"/>
        </w:rPr>
        <w:t>святитель Лука (</w:t>
      </w:r>
      <w:proofErr w:type="spellStart"/>
      <w:r w:rsidR="00112FA0" w:rsidRPr="004E4641">
        <w:rPr>
          <w:rFonts w:ascii="Times New Roman" w:hAnsi="Times New Roman" w:cs="Times New Roman"/>
          <w:sz w:val="28"/>
          <w:szCs w:val="28"/>
        </w:rPr>
        <w:t>Войно-Ясенецкий</w:t>
      </w:r>
      <w:proofErr w:type="spellEnd"/>
      <w:r w:rsidR="00112FA0" w:rsidRPr="004E4641">
        <w:rPr>
          <w:rFonts w:ascii="Times New Roman" w:hAnsi="Times New Roman" w:cs="Times New Roman"/>
          <w:sz w:val="28"/>
          <w:szCs w:val="28"/>
        </w:rPr>
        <w:t xml:space="preserve">) </w:t>
      </w:r>
      <w:r w:rsidR="006D10D4" w:rsidRPr="004E4641">
        <w:rPr>
          <w:rFonts w:ascii="Times New Roman" w:hAnsi="Times New Roman" w:cs="Times New Roman"/>
          <w:sz w:val="28"/>
          <w:szCs w:val="28"/>
        </w:rPr>
        <w:t>не отказался от своих убеждений как это сделали многие»?</w:t>
      </w:r>
    </w:p>
    <w:p w:rsidR="00FA1879" w:rsidRPr="004E4641" w:rsidRDefault="003E6632" w:rsidP="00006FAF">
      <w:pPr>
        <w:pStyle w:val="a5"/>
        <w:spacing w:before="0" w:beforeAutospacing="0" w:after="0" w:afterAutospacing="0" w:line="276" w:lineRule="auto"/>
        <w:jc w:val="both"/>
        <w:rPr>
          <w:sz w:val="28"/>
          <w:szCs w:val="28"/>
        </w:rPr>
      </w:pPr>
      <w:r w:rsidRPr="004E4641">
        <w:rPr>
          <w:b/>
          <w:sz w:val="28"/>
          <w:szCs w:val="28"/>
        </w:rPr>
        <w:t>Группа</w:t>
      </w:r>
      <w:r w:rsidR="007556A8" w:rsidRPr="004E4641">
        <w:rPr>
          <w:b/>
          <w:sz w:val="28"/>
          <w:szCs w:val="28"/>
        </w:rPr>
        <w:t xml:space="preserve"> №3</w:t>
      </w:r>
      <w:r w:rsidR="00006FAF">
        <w:rPr>
          <w:b/>
          <w:sz w:val="28"/>
          <w:szCs w:val="28"/>
        </w:rPr>
        <w:t xml:space="preserve">. </w:t>
      </w:r>
      <w:r w:rsidRPr="00006FAF">
        <w:rPr>
          <w:sz w:val="28"/>
          <w:szCs w:val="28"/>
        </w:rPr>
        <w:t>Задание:</w:t>
      </w:r>
      <w:r w:rsidRPr="004E4641">
        <w:rPr>
          <w:sz w:val="28"/>
          <w:szCs w:val="28"/>
        </w:rPr>
        <w:t xml:space="preserve"> Проведите ис</w:t>
      </w:r>
      <w:r w:rsidR="004A2130" w:rsidRPr="004E4641">
        <w:rPr>
          <w:sz w:val="28"/>
          <w:szCs w:val="28"/>
        </w:rPr>
        <w:t>следование и ответьте на вопрос</w:t>
      </w:r>
      <w:r w:rsidR="003678FD" w:rsidRPr="004E4641">
        <w:rPr>
          <w:sz w:val="28"/>
          <w:szCs w:val="28"/>
        </w:rPr>
        <w:t xml:space="preserve">: </w:t>
      </w:r>
      <w:r w:rsidR="00015427" w:rsidRPr="004E4641">
        <w:rPr>
          <w:sz w:val="28"/>
          <w:szCs w:val="28"/>
        </w:rPr>
        <w:t>Почему святитель Лука (</w:t>
      </w:r>
      <w:proofErr w:type="spellStart"/>
      <w:r w:rsidR="00015427" w:rsidRPr="004E4641">
        <w:rPr>
          <w:sz w:val="28"/>
          <w:szCs w:val="28"/>
        </w:rPr>
        <w:t>Войно-Ясенецкий</w:t>
      </w:r>
      <w:proofErr w:type="spellEnd"/>
      <w:r w:rsidR="00015427" w:rsidRPr="004E4641">
        <w:rPr>
          <w:sz w:val="28"/>
          <w:szCs w:val="28"/>
        </w:rPr>
        <w:t xml:space="preserve">)  имея желание стать художником становиться врачом?  </w:t>
      </w:r>
      <w:r w:rsidR="003678FD" w:rsidRPr="004E4641">
        <w:rPr>
          <w:sz w:val="28"/>
          <w:szCs w:val="28"/>
        </w:rPr>
        <w:t>Почему имея возможность заниматься научной деятельностью, святитель Лука</w:t>
      </w:r>
      <w:r w:rsidRPr="004E4641">
        <w:rPr>
          <w:sz w:val="28"/>
          <w:szCs w:val="28"/>
        </w:rPr>
        <w:t xml:space="preserve"> </w:t>
      </w:r>
      <w:r w:rsidR="003678FD" w:rsidRPr="004E4641">
        <w:rPr>
          <w:sz w:val="28"/>
          <w:szCs w:val="28"/>
        </w:rPr>
        <w:t>(</w:t>
      </w:r>
      <w:proofErr w:type="spellStart"/>
      <w:r w:rsidR="003678FD" w:rsidRPr="004E4641">
        <w:rPr>
          <w:sz w:val="28"/>
          <w:szCs w:val="28"/>
        </w:rPr>
        <w:t>Войно-Ясенецкий</w:t>
      </w:r>
      <w:proofErr w:type="spellEnd"/>
      <w:r w:rsidR="003678FD" w:rsidRPr="004E4641">
        <w:rPr>
          <w:sz w:val="28"/>
          <w:szCs w:val="28"/>
        </w:rPr>
        <w:t>) становиться «мужицким  доктором</w:t>
      </w:r>
      <w:r w:rsidR="004A2130" w:rsidRPr="004E4641">
        <w:rPr>
          <w:sz w:val="28"/>
          <w:szCs w:val="28"/>
        </w:rPr>
        <w:t>»</w:t>
      </w:r>
      <w:r w:rsidR="003678FD" w:rsidRPr="004E4641">
        <w:rPr>
          <w:sz w:val="28"/>
          <w:szCs w:val="28"/>
        </w:rPr>
        <w:t>?</w:t>
      </w:r>
      <w:r w:rsidR="004A2130" w:rsidRPr="004E4641">
        <w:rPr>
          <w:sz w:val="28"/>
          <w:szCs w:val="28"/>
        </w:rPr>
        <w:t xml:space="preserve"> </w:t>
      </w:r>
    </w:p>
    <w:p w:rsidR="00337308" w:rsidRPr="004E4641" w:rsidRDefault="00337308" w:rsidP="00006FAF">
      <w:pPr>
        <w:pStyle w:val="a5"/>
        <w:spacing w:before="0" w:beforeAutospacing="0" w:after="0" w:afterAutospacing="0" w:line="276" w:lineRule="auto"/>
        <w:jc w:val="both"/>
        <w:rPr>
          <w:b/>
          <w:sz w:val="28"/>
          <w:szCs w:val="28"/>
        </w:rPr>
      </w:pPr>
    </w:p>
    <w:p w:rsidR="00FA1879" w:rsidRPr="004E4641" w:rsidRDefault="004A2FB2" w:rsidP="00006FAF">
      <w:pPr>
        <w:pStyle w:val="a5"/>
        <w:spacing w:before="0" w:beforeAutospacing="0" w:after="0" w:afterAutospacing="0" w:line="276" w:lineRule="auto"/>
        <w:ind w:firstLine="708"/>
        <w:jc w:val="both"/>
        <w:rPr>
          <w:sz w:val="28"/>
          <w:szCs w:val="28"/>
        </w:rPr>
      </w:pPr>
      <w:r w:rsidRPr="004E4641">
        <w:rPr>
          <w:b/>
          <w:sz w:val="28"/>
          <w:szCs w:val="28"/>
        </w:rPr>
        <w:t>Задание для всех групп.</w:t>
      </w:r>
      <w:r w:rsidR="00006FAF">
        <w:rPr>
          <w:b/>
          <w:sz w:val="28"/>
          <w:szCs w:val="28"/>
        </w:rPr>
        <w:t xml:space="preserve"> </w:t>
      </w:r>
      <w:r w:rsidR="00FA1879" w:rsidRPr="004E4641">
        <w:rPr>
          <w:sz w:val="28"/>
          <w:szCs w:val="28"/>
        </w:rPr>
        <w:t>«Будь добрее, чем принято, ибо у каждого своя война, бои и потери. Живи просто, люби щедро, вникай в нужды другого пристально, говори мягко</w:t>
      </w:r>
      <w:proofErr w:type="gramStart"/>
      <w:r w:rsidR="00FA1879" w:rsidRPr="004E4641">
        <w:rPr>
          <w:sz w:val="28"/>
          <w:szCs w:val="28"/>
        </w:rPr>
        <w:t>… А</w:t>
      </w:r>
      <w:proofErr w:type="gramEnd"/>
      <w:r w:rsidR="00FA1879" w:rsidRPr="004E4641">
        <w:rPr>
          <w:sz w:val="28"/>
          <w:szCs w:val="28"/>
        </w:rPr>
        <w:t xml:space="preserve"> остальное предоставь Господу. </w:t>
      </w:r>
      <w:r w:rsidR="00FA1879" w:rsidRPr="004E4641">
        <w:rPr>
          <w:sz w:val="28"/>
          <w:szCs w:val="28"/>
        </w:rPr>
        <w:lastRenderedPageBreak/>
        <w:t>Именно любовь, - ни вера, ни догматика, ни мистика, ни аскетизм, ни пост, ни длинные моления не составляют истинного облика христианина. Все теряет силу, если не будет основного - любви к человеку».</w:t>
      </w:r>
      <w:r w:rsidR="00006FAF">
        <w:rPr>
          <w:sz w:val="28"/>
          <w:szCs w:val="28"/>
        </w:rPr>
        <w:t xml:space="preserve"> </w:t>
      </w:r>
      <w:r w:rsidR="00FA1879" w:rsidRPr="004E4641">
        <w:rPr>
          <w:sz w:val="28"/>
          <w:szCs w:val="28"/>
        </w:rPr>
        <w:t>Как вы понимаете это высказывание</w:t>
      </w:r>
      <w:r w:rsidR="00015427" w:rsidRPr="004E4641">
        <w:rPr>
          <w:sz w:val="28"/>
          <w:szCs w:val="28"/>
        </w:rPr>
        <w:t xml:space="preserve"> святителя Луки (Войно-Ясенецкого)</w:t>
      </w:r>
      <w:r w:rsidR="00FA1879" w:rsidRPr="004E4641">
        <w:rPr>
          <w:sz w:val="28"/>
          <w:szCs w:val="28"/>
        </w:rPr>
        <w:t>? Приведите факты</w:t>
      </w:r>
      <w:r w:rsidR="00015427" w:rsidRPr="004E4641">
        <w:rPr>
          <w:sz w:val="28"/>
          <w:szCs w:val="28"/>
        </w:rPr>
        <w:t xml:space="preserve"> его</w:t>
      </w:r>
      <w:r w:rsidR="00FA1879" w:rsidRPr="004E4641">
        <w:rPr>
          <w:sz w:val="28"/>
          <w:szCs w:val="28"/>
        </w:rPr>
        <w:t xml:space="preserve"> биографии, которые бы показали верность своему слову данного человека. Можно ли сказать, что своей жизнью </w:t>
      </w:r>
      <w:r w:rsidR="00015427" w:rsidRPr="004E4641">
        <w:rPr>
          <w:sz w:val="28"/>
          <w:szCs w:val="28"/>
        </w:rPr>
        <w:t>святитель Лука (</w:t>
      </w:r>
      <w:proofErr w:type="spellStart"/>
      <w:r w:rsidR="00015427" w:rsidRPr="004E4641">
        <w:rPr>
          <w:sz w:val="28"/>
          <w:szCs w:val="28"/>
        </w:rPr>
        <w:t>Войно-Ясенецкий</w:t>
      </w:r>
      <w:proofErr w:type="spellEnd"/>
      <w:r w:rsidR="00015427" w:rsidRPr="004E4641">
        <w:rPr>
          <w:sz w:val="28"/>
          <w:szCs w:val="28"/>
        </w:rPr>
        <w:t xml:space="preserve">) </w:t>
      </w:r>
      <w:r w:rsidR="00FA1879" w:rsidRPr="004E4641">
        <w:rPr>
          <w:sz w:val="28"/>
          <w:szCs w:val="28"/>
        </w:rPr>
        <w:t>подтвердил это высказывание?</w:t>
      </w:r>
    </w:p>
    <w:p w:rsidR="00FA1879" w:rsidRPr="004E4641" w:rsidRDefault="00FA1879" w:rsidP="004E4641">
      <w:pPr>
        <w:spacing w:after="0"/>
        <w:rPr>
          <w:rFonts w:ascii="Times New Roman" w:hAnsi="Times New Roman" w:cs="Times New Roman"/>
          <w:b/>
          <w:sz w:val="28"/>
          <w:szCs w:val="28"/>
        </w:rPr>
      </w:pPr>
    </w:p>
    <w:p w:rsidR="00006FAF" w:rsidRDefault="00391A73" w:rsidP="00006FAF">
      <w:pPr>
        <w:ind w:left="-720" w:right="-185" w:firstLine="720"/>
        <w:jc w:val="both"/>
        <w:rPr>
          <w:rFonts w:ascii="Times New Roman" w:hAnsi="Times New Roman" w:cs="Times New Roman"/>
          <w:b/>
          <w:sz w:val="28"/>
          <w:szCs w:val="28"/>
        </w:rPr>
      </w:pPr>
      <w:r w:rsidRPr="004E4641">
        <w:rPr>
          <w:rFonts w:ascii="Times New Roman" w:hAnsi="Times New Roman" w:cs="Times New Roman"/>
          <w:b/>
          <w:sz w:val="28"/>
          <w:szCs w:val="28"/>
        </w:rPr>
        <w:t>3</w:t>
      </w:r>
      <w:r w:rsidR="003C271B" w:rsidRPr="004E4641">
        <w:rPr>
          <w:rFonts w:ascii="Times New Roman" w:hAnsi="Times New Roman" w:cs="Times New Roman"/>
          <w:b/>
          <w:sz w:val="28"/>
          <w:szCs w:val="28"/>
        </w:rPr>
        <w:t>. Аналитический</w:t>
      </w:r>
      <w:r w:rsidR="00047BB8" w:rsidRPr="004E4641">
        <w:rPr>
          <w:rFonts w:ascii="Times New Roman" w:hAnsi="Times New Roman" w:cs="Times New Roman"/>
          <w:b/>
          <w:sz w:val="28"/>
          <w:szCs w:val="28"/>
        </w:rPr>
        <w:t xml:space="preserve"> этап</w:t>
      </w:r>
      <w:r w:rsidR="00006FAF">
        <w:rPr>
          <w:rFonts w:ascii="Times New Roman" w:hAnsi="Times New Roman" w:cs="Times New Roman"/>
          <w:b/>
          <w:sz w:val="28"/>
          <w:szCs w:val="28"/>
        </w:rPr>
        <w:t xml:space="preserve">. Обсуждение </w:t>
      </w:r>
      <w:r w:rsidR="00006FAF">
        <w:rPr>
          <w:rFonts w:ascii="Times New Roman" w:hAnsi="Times New Roman" w:cs="Times New Roman"/>
          <w:sz w:val="28"/>
          <w:szCs w:val="28"/>
        </w:rPr>
        <w:t>основного</w:t>
      </w:r>
      <w:r w:rsidR="00047BB8" w:rsidRPr="004E4641">
        <w:rPr>
          <w:rFonts w:ascii="Times New Roman" w:hAnsi="Times New Roman" w:cs="Times New Roman"/>
          <w:sz w:val="28"/>
          <w:szCs w:val="28"/>
        </w:rPr>
        <w:t xml:space="preserve"> </w:t>
      </w:r>
      <w:proofErr w:type="gramStart"/>
      <w:r w:rsidR="00047BB8" w:rsidRPr="004E4641">
        <w:rPr>
          <w:rFonts w:ascii="Times New Roman" w:hAnsi="Times New Roman" w:cs="Times New Roman"/>
          <w:sz w:val="28"/>
          <w:szCs w:val="28"/>
        </w:rPr>
        <w:t>вопрос</w:t>
      </w:r>
      <w:r w:rsidR="00006FAF">
        <w:rPr>
          <w:rFonts w:ascii="Times New Roman" w:hAnsi="Times New Roman" w:cs="Times New Roman"/>
          <w:sz w:val="28"/>
          <w:szCs w:val="28"/>
        </w:rPr>
        <w:t>а</w:t>
      </w:r>
      <w:proofErr w:type="gramEnd"/>
      <w:r w:rsidR="004A2FB2" w:rsidRPr="004E4641">
        <w:rPr>
          <w:rFonts w:ascii="Times New Roman" w:hAnsi="Times New Roman" w:cs="Times New Roman"/>
          <w:sz w:val="28"/>
          <w:szCs w:val="28"/>
        </w:rPr>
        <w:t xml:space="preserve"> </w:t>
      </w:r>
      <w:r w:rsidR="004A2FB2" w:rsidRPr="004E4641">
        <w:rPr>
          <w:rFonts w:ascii="Times New Roman" w:hAnsi="Times New Roman" w:cs="Times New Roman"/>
          <w:b/>
          <w:sz w:val="28"/>
          <w:szCs w:val="28"/>
        </w:rPr>
        <w:t xml:space="preserve">почему современному поколению необходимо сохранять историческую память именно об этом человеке? </w:t>
      </w:r>
    </w:p>
    <w:p w:rsidR="00047BB8" w:rsidRPr="00006FAF" w:rsidRDefault="00391A73" w:rsidP="00006FAF">
      <w:pPr>
        <w:ind w:left="-720" w:right="-185" w:firstLine="720"/>
        <w:jc w:val="both"/>
        <w:rPr>
          <w:rFonts w:ascii="Times New Roman" w:hAnsi="Times New Roman" w:cs="Times New Roman"/>
          <w:b/>
          <w:sz w:val="28"/>
          <w:szCs w:val="28"/>
        </w:rPr>
      </w:pPr>
      <w:r w:rsidRPr="004E4641">
        <w:rPr>
          <w:rFonts w:ascii="Times New Roman" w:hAnsi="Times New Roman" w:cs="Times New Roman"/>
          <w:sz w:val="28"/>
          <w:szCs w:val="28"/>
        </w:rPr>
        <w:t>В конце темы урока стоит многоточие. Замените его характ</w:t>
      </w:r>
      <w:r w:rsidR="00006FAF">
        <w:rPr>
          <w:rFonts w:ascii="Times New Roman" w:hAnsi="Times New Roman" w:cs="Times New Roman"/>
          <w:sz w:val="28"/>
          <w:szCs w:val="28"/>
        </w:rPr>
        <w:t xml:space="preserve">еристиками, которые вы бы дали </w:t>
      </w:r>
      <w:r w:rsidRPr="004E4641">
        <w:rPr>
          <w:rFonts w:ascii="Times New Roman" w:hAnsi="Times New Roman" w:cs="Times New Roman"/>
          <w:sz w:val="28"/>
          <w:szCs w:val="28"/>
        </w:rPr>
        <w:t>Святителю Луке</w:t>
      </w:r>
      <w:r w:rsidR="00047BB8" w:rsidRPr="004E4641">
        <w:rPr>
          <w:rFonts w:ascii="Times New Roman" w:hAnsi="Times New Roman" w:cs="Times New Roman"/>
          <w:sz w:val="28"/>
          <w:szCs w:val="28"/>
        </w:rPr>
        <w:t xml:space="preserve"> </w:t>
      </w:r>
      <w:r w:rsidRPr="004E4641">
        <w:rPr>
          <w:rFonts w:ascii="Times New Roman" w:hAnsi="Times New Roman" w:cs="Times New Roman"/>
          <w:sz w:val="28"/>
          <w:szCs w:val="28"/>
        </w:rPr>
        <w:t>(</w:t>
      </w:r>
      <w:proofErr w:type="spellStart"/>
      <w:r w:rsidRPr="004E4641">
        <w:rPr>
          <w:rFonts w:ascii="Times New Roman" w:hAnsi="Times New Roman" w:cs="Times New Roman"/>
          <w:sz w:val="28"/>
          <w:szCs w:val="28"/>
        </w:rPr>
        <w:t>Войно</w:t>
      </w:r>
      <w:proofErr w:type="spellEnd"/>
      <w:r w:rsidRPr="004E4641">
        <w:rPr>
          <w:rFonts w:ascii="Times New Roman" w:hAnsi="Times New Roman" w:cs="Times New Roman"/>
          <w:sz w:val="28"/>
          <w:szCs w:val="28"/>
        </w:rPr>
        <w:t xml:space="preserve"> </w:t>
      </w:r>
      <w:proofErr w:type="spellStart"/>
      <w:r w:rsidRPr="004E4641">
        <w:rPr>
          <w:rFonts w:ascii="Times New Roman" w:hAnsi="Times New Roman" w:cs="Times New Roman"/>
          <w:sz w:val="28"/>
          <w:szCs w:val="28"/>
        </w:rPr>
        <w:t>Ясенецкому</w:t>
      </w:r>
      <w:proofErr w:type="spellEnd"/>
      <w:r w:rsidRPr="004E4641">
        <w:rPr>
          <w:rFonts w:ascii="Times New Roman" w:hAnsi="Times New Roman" w:cs="Times New Roman"/>
          <w:sz w:val="28"/>
          <w:szCs w:val="28"/>
        </w:rPr>
        <w:t>).</w:t>
      </w:r>
      <w:r w:rsidR="00006FAF">
        <w:rPr>
          <w:rFonts w:ascii="Times New Roman" w:hAnsi="Times New Roman" w:cs="Times New Roman"/>
          <w:sz w:val="28"/>
          <w:szCs w:val="28"/>
        </w:rPr>
        <w:t xml:space="preserve"> </w:t>
      </w:r>
      <w:r w:rsidR="00047BB8" w:rsidRPr="004E4641">
        <w:rPr>
          <w:rFonts w:ascii="Times New Roman" w:hAnsi="Times New Roman" w:cs="Times New Roman"/>
          <w:sz w:val="28"/>
          <w:szCs w:val="28"/>
        </w:rPr>
        <w:t xml:space="preserve">В приеме «перекресток» одна из позиций пуста. Какая характеристика святителя Луки (Войно-Ясенецкого) объясняет его жизненную позицию? </w:t>
      </w:r>
    </w:p>
    <w:p w:rsidR="004A2FB2" w:rsidRPr="004E4641" w:rsidRDefault="004A2FB2" w:rsidP="004E4641">
      <w:pPr>
        <w:pStyle w:val="a5"/>
        <w:spacing w:before="0" w:beforeAutospacing="0" w:after="0" w:afterAutospacing="0" w:line="276" w:lineRule="auto"/>
        <w:jc w:val="both"/>
        <w:rPr>
          <w:b/>
          <w:sz w:val="28"/>
          <w:szCs w:val="28"/>
        </w:rPr>
      </w:pPr>
    </w:p>
    <w:p w:rsidR="00006FAF" w:rsidRDefault="003C271B" w:rsidP="00006FAF">
      <w:pPr>
        <w:ind w:left="-720" w:right="-185" w:firstLine="720"/>
        <w:jc w:val="both"/>
        <w:rPr>
          <w:rFonts w:ascii="Times New Roman" w:hAnsi="Times New Roman" w:cs="Times New Roman"/>
          <w:sz w:val="28"/>
          <w:szCs w:val="28"/>
        </w:rPr>
      </w:pPr>
      <w:r w:rsidRPr="004E4641">
        <w:rPr>
          <w:rFonts w:ascii="Times New Roman" w:hAnsi="Times New Roman" w:cs="Times New Roman"/>
          <w:b/>
          <w:sz w:val="28"/>
          <w:szCs w:val="28"/>
        </w:rPr>
        <w:t>4. Рефлекси</w:t>
      </w:r>
      <w:r w:rsidR="00047BB8" w:rsidRPr="004E4641">
        <w:rPr>
          <w:rFonts w:ascii="Times New Roman" w:hAnsi="Times New Roman" w:cs="Times New Roman"/>
          <w:b/>
          <w:sz w:val="28"/>
          <w:szCs w:val="28"/>
        </w:rPr>
        <w:t>вный этап</w:t>
      </w:r>
      <w:r w:rsidR="00006FAF">
        <w:rPr>
          <w:rFonts w:ascii="Times New Roman" w:hAnsi="Times New Roman" w:cs="Times New Roman"/>
          <w:b/>
          <w:sz w:val="28"/>
          <w:szCs w:val="28"/>
        </w:rPr>
        <w:t xml:space="preserve">. </w:t>
      </w:r>
      <w:r w:rsidR="00006FAF" w:rsidRPr="00006FAF">
        <w:rPr>
          <w:rFonts w:ascii="Times New Roman" w:hAnsi="Times New Roman" w:cs="Times New Roman"/>
          <w:sz w:val="28"/>
          <w:szCs w:val="28"/>
        </w:rPr>
        <w:t xml:space="preserve">Выскажитесь </w:t>
      </w:r>
      <w:r w:rsidR="004A2FB2" w:rsidRPr="004E4641">
        <w:rPr>
          <w:rFonts w:ascii="Times New Roman" w:hAnsi="Times New Roman" w:cs="Times New Roman"/>
          <w:sz w:val="28"/>
          <w:szCs w:val="28"/>
        </w:rPr>
        <w:t>о значимости содержания урока</w:t>
      </w:r>
      <w:r w:rsidR="00391A73" w:rsidRPr="004E4641">
        <w:rPr>
          <w:rFonts w:ascii="Times New Roman" w:hAnsi="Times New Roman" w:cs="Times New Roman"/>
          <w:sz w:val="28"/>
          <w:szCs w:val="28"/>
        </w:rPr>
        <w:t>, продолжив</w:t>
      </w:r>
      <w:r w:rsidR="00C11C6B" w:rsidRPr="004E4641">
        <w:rPr>
          <w:rFonts w:ascii="Times New Roman" w:hAnsi="Times New Roman" w:cs="Times New Roman"/>
          <w:sz w:val="28"/>
          <w:szCs w:val="28"/>
        </w:rPr>
        <w:t xml:space="preserve"> фраз</w:t>
      </w:r>
      <w:r w:rsidR="00006FAF">
        <w:rPr>
          <w:rFonts w:ascii="Times New Roman" w:hAnsi="Times New Roman" w:cs="Times New Roman"/>
          <w:sz w:val="28"/>
          <w:szCs w:val="28"/>
        </w:rPr>
        <w:t xml:space="preserve">ы: </w:t>
      </w:r>
      <w:r w:rsidR="00C11C6B" w:rsidRPr="004E4641">
        <w:rPr>
          <w:rFonts w:ascii="Times New Roman" w:hAnsi="Times New Roman" w:cs="Times New Roman"/>
          <w:sz w:val="28"/>
          <w:szCs w:val="28"/>
        </w:rPr>
        <w:t>Меня заставило задуматься</w:t>
      </w:r>
      <w:proofErr w:type="gramStart"/>
      <w:r w:rsidR="00C11C6B" w:rsidRPr="004E4641">
        <w:rPr>
          <w:rFonts w:ascii="Times New Roman" w:hAnsi="Times New Roman" w:cs="Times New Roman"/>
          <w:sz w:val="28"/>
          <w:szCs w:val="28"/>
        </w:rPr>
        <w:t>…</w:t>
      </w:r>
      <w:r w:rsidR="00006FAF">
        <w:rPr>
          <w:rFonts w:ascii="Times New Roman" w:hAnsi="Times New Roman" w:cs="Times New Roman"/>
          <w:sz w:val="28"/>
          <w:szCs w:val="28"/>
        </w:rPr>
        <w:t xml:space="preserve"> Д</w:t>
      </w:r>
      <w:proofErr w:type="gramEnd"/>
      <w:r w:rsidR="00006FAF">
        <w:rPr>
          <w:rFonts w:ascii="Times New Roman" w:hAnsi="Times New Roman" w:cs="Times New Roman"/>
          <w:sz w:val="28"/>
          <w:szCs w:val="28"/>
        </w:rPr>
        <w:t>ля меня стало ценным…</w:t>
      </w:r>
    </w:p>
    <w:p w:rsidR="00364F95" w:rsidRDefault="00364F95" w:rsidP="00006FAF">
      <w:pPr>
        <w:ind w:left="-720" w:right="-185" w:firstLine="720"/>
        <w:jc w:val="both"/>
        <w:rPr>
          <w:rFonts w:ascii="Times New Roman" w:hAnsi="Times New Roman" w:cs="Times New Roman"/>
          <w:sz w:val="28"/>
          <w:szCs w:val="28"/>
        </w:rPr>
      </w:pPr>
    </w:p>
    <w:p w:rsidR="00337308" w:rsidRPr="00006FAF" w:rsidRDefault="00337308" w:rsidP="00006FAF">
      <w:pPr>
        <w:shd w:val="clear" w:color="auto" w:fill="EEECE1" w:themeFill="background2"/>
        <w:ind w:left="-720" w:right="-185" w:firstLine="720"/>
        <w:jc w:val="center"/>
        <w:rPr>
          <w:rFonts w:ascii="Times New Roman" w:hAnsi="Times New Roman" w:cs="Times New Roman"/>
          <w:color w:val="C00000"/>
          <w:sz w:val="28"/>
          <w:szCs w:val="28"/>
        </w:rPr>
      </w:pPr>
      <w:r w:rsidRPr="00006FAF">
        <w:rPr>
          <w:rFonts w:ascii="Times New Roman" w:hAnsi="Times New Roman" w:cs="Times New Roman"/>
          <w:b/>
          <w:color w:val="C00000"/>
          <w:sz w:val="28"/>
          <w:szCs w:val="28"/>
        </w:rPr>
        <w:t>Материалы для работы в группах.</w:t>
      </w:r>
    </w:p>
    <w:p w:rsidR="00364F95" w:rsidRDefault="00364F95" w:rsidP="004E4641">
      <w:pPr>
        <w:jc w:val="center"/>
        <w:rPr>
          <w:rFonts w:ascii="Times New Roman" w:hAnsi="Times New Roman" w:cs="Times New Roman"/>
          <w:b/>
          <w:sz w:val="28"/>
          <w:szCs w:val="28"/>
        </w:rPr>
      </w:pPr>
    </w:p>
    <w:p w:rsidR="00515C70" w:rsidRPr="004E4641" w:rsidRDefault="00515C70" w:rsidP="004E4641">
      <w:pPr>
        <w:jc w:val="center"/>
        <w:rPr>
          <w:rFonts w:ascii="Times New Roman" w:hAnsi="Times New Roman" w:cs="Times New Roman"/>
          <w:b/>
          <w:sz w:val="28"/>
          <w:szCs w:val="28"/>
        </w:rPr>
      </w:pPr>
      <w:r w:rsidRPr="004E4641">
        <w:rPr>
          <w:rFonts w:ascii="Times New Roman" w:hAnsi="Times New Roman" w:cs="Times New Roman"/>
          <w:b/>
          <w:sz w:val="28"/>
          <w:szCs w:val="28"/>
        </w:rPr>
        <w:t>Таблица «Основные вехи деятельности хирурга и архиепископа»</w:t>
      </w:r>
    </w:p>
    <w:p w:rsidR="00B45BD2" w:rsidRPr="00364F95" w:rsidRDefault="00B45BD2"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1877г. – родился в г</w:t>
      </w:r>
      <w:proofErr w:type="gramStart"/>
      <w:r w:rsidRPr="00364F95">
        <w:rPr>
          <w:rFonts w:ascii="Times New Roman" w:hAnsi="Times New Roman" w:cs="Times New Roman"/>
          <w:sz w:val="24"/>
          <w:szCs w:val="24"/>
        </w:rPr>
        <w:t>.К</w:t>
      </w:r>
      <w:proofErr w:type="gramEnd"/>
      <w:r w:rsidRPr="00364F95">
        <w:rPr>
          <w:rFonts w:ascii="Times New Roman" w:hAnsi="Times New Roman" w:cs="Times New Roman"/>
          <w:sz w:val="24"/>
          <w:szCs w:val="24"/>
        </w:rPr>
        <w:t>ерчи, в семье провизора (аптекаря)</w:t>
      </w:r>
    </w:p>
    <w:p w:rsidR="00337308" w:rsidRPr="00364F95" w:rsidRDefault="00337308"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 xml:space="preserve">1903г. </w:t>
      </w:r>
      <w:r w:rsidRPr="00364F95">
        <w:rPr>
          <w:rFonts w:ascii="Times New Roman" w:hAnsi="Times New Roman" w:cs="Times New Roman"/>
          <w:sz w:val="24"/>
          <w:szCs w:val="24"/>
        </w:rPr>
        <w:tab/>
        <w:t>Окончил Киевский университет, медицинский факультет</w:t>
      </w:r>
    </w:p>
    <w:p w:rsidR="00337308" w:rsidRPr="00364F95" w:rsidRDefault="00337308"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1903-1904</w:t>
      </w:r>
      <w:r w:rsidRPr="00364F95">
        <w:rPr>
          <w:rFonts w:ascii="Times New Roman" w:hAnsi="Times New Roman" w:cs="Times New Roman"/>
          <w:sz w:val="24"/>
          <w:szCs w:val="24"/>
        </w:rPr>
        <w:tab/>
        <w:t>Работа в госпитале Киевского Красного Креста возле города Читы</w:t>
      </w:r>
    </w:p>
    <w:p w:rsidR="00337308" w:rsidRPr="00364F95" w:rsidRDefault="00337308"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1904- 1910гг.</w:t>
      </w:r>
      <w:r w:rsidRPr="00364F95">
        <w:rPr>
          <w:rFonts w:ascii="Times New Roman" w:hAnsi="Times New Roman" w:cs="Times New Roman"/>
          <w:sz w:val="24"/>
          <w:szCs w:val="24"/>
        </w:rPr>
        <w:tab/>
        <w:t xml:space="preserve"> </w:t>
      </w:r>
      <w:proofErr w:type="spellStart"/>
      <w:r w:rsidRPr="00364F95">
        <w:rPr>
          <w:rFonts w:ascii="Times New Roman" w:hAnsi="Times New Roman" w:cs="Times New Roman"/>
          <w:sz w:val="24"/>
          <w:szCs w:val="24"/>
        </w:rPr>
        <w:t>Ардатовское</w:t>
      </w:r>
      <w:proofErr w:type="spellEnd"/>
      <w:r w:rsidRPr="00364F95">
        <w:rPr>
          <w:rFonts w:ascii="Times New Roman" w:hAnsi="Times New Roman" w:cs="Times New Roman"/>
          <w:sz w:val="24"/>
          <w:szCs w:val="24"/>
        </w:rPr>
        <w:t xml:space="preserve"> земство </w:t>
      </w:r>
      <w:proofErr w:type="spellStart"/>
      <w:r w:rsidRPr="00364F95">
        <w:rPr>
          <w:rFonts w:ascii="Times New Roman" w:hAnsi="Times New Roman" w:cs="Times New Roman"/>
          <w:sz w:val="24"/>
          <w:szCs w:val="24"/>
        </w:rPr>
        <w:t>Симбирской</w:t>
      </w:r>
      <w:proofErr w:type="spellEnd"/>
      <w:r w:rsidRPr="00364F95">
        <w:rPr>
          <w:rFonts w:ascii="Times New Roman" w:hAnsi="Times New Roman" w:cs="Times New Roman"/>
          <w:sz w:val="24"/>
          <w:szCs w:val="24"/>
        </w:rPr>
        <w:t xml:space="preserve"> губернии. Заведование  городской больницей.</w:t>
      </w:r>
    </w:p>
    <w:p w:rsidR="00337308" w:rsidRPr="00364F95" w:rsidRDefault="00337308"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 xml:space="preserve">Село Верхний Любаж </w:t>
      </w:r>
      <w:proofErr w:type="spellStart"/>
      <w:r w:rsidRPr="00364F95">
        <w:rPr>
          <w:rFonts w:ascii="Times New Roman" w:hAnsi="Times New Roman" w:cs="Times New Roman"/>
          <w:sz w:val="24"/>
          <w:szCs w:val="24"/>
        </w:rPr>
        <w:t>Фатежского</w:t>
      </w:r>
      <w:proofErr w:type="spellEnd"/>
      <w:r w:rsidRPr="00364F95">
        <w:rPr>
          <w:rFonts w:ascii="Times New Roman" w:hAnsi="Times New Roman" w:cs="Times New Roman"/>
          <w:sz w:val="24"/>
          <w:szCs w:val="24"/>
        </w:rPr>
        <w:t xml:space="preserve"> уезда Курской губернии.  Земской управой </w:t>
      </w:r>
      <w:proofErr w:type="gramStart"/>
      <w:r w:rsidRPr="00364F95">
        <w:rPr>
          <w:rFonts w:ascii="Times New Roman" w:hAnsi="Times New Roman" w:cs="Times New Roman"/>
          <w:sz w:val="24"/>
          <w:szCs w:val="24"/>
        </w:rPr>
        <w:t>переведен</w:t>
      </w:r>
      <w:proofErr w:type="gramEnd"/>
      <w:r w:rsidRPr="00364F95">
        <w:rPr>
          <w:rFonts w:ascii="Times New Roman" w:hAnsi="Times New Roman" w:cs="Times New Roman"/>
          <w:sz w:val="24"/>
          <w:szCs w:val="24"/>
        </w:rPr>
        <w:t xml:space="preserve"> в уездную </w:t>
      </w:r>
      <w:proofErr w:type="spellStart"/>
      <w:r w:rsidRPr="00364F95">
        <w:rPr>
          <w:rFonts w:ascii="Times New Roman" w:hAnsi="Times New Roman" w:cs="Times New Roman"/>
          <w:sz w:val="24"/>
          <w:szCs w:val="24"/>
        </w:rPr>
        <w:t>Фатежскую</w:t>
      </w:r>
      <w:proofErr w:type="spellEnd"/>
      <w:r w:rsidRPr="00364F95">
        <w:rPr>
          <w:rFonts w:ascii="Times New Roman" w:hAnsi="Times New Roman" w:cs="Times New Roman"/>
          <w:sz w:val="24"/>
          <w:szCs w:val="24"/>
        </w:rPr>
        <w:t xml:space="preserve"> больницу. Село Романовка </w:t>
      </w:r>
      <w:proofErr w:type="spellStart"/>
      <w:r w:rsidRPr="00364F95">
        <w:rPr>
          <w:rFonts w:ascii="Times New Roman" w:hAnsi="Times New Roman" w:cs="Times New Roman"/>
          <w:sz w:val="24"/>
          <w:szCs w:val="24"/>
        </w:rPr>
        <w:t>Балашовского</w:t>
      </w:r>
      <w:proofErr w:type="spellEnd"/>
      <w:r w:rsidRPr="00364F95">
        <w:rPr>
          <w:rFonts w:ascii="Times New Roman" w:hAnsi="Times New Roman" w:cs="Times New Roman"/>
          <w:sz w:val="24"/>
          <w:szCs w:val="24"/>
        </w:rPr>
        <w:t xml:space="preserve"> уезда Саратовской губернии.</w:t>
      </w:r>
    </w:p>
    <w:p w:rsidR="00337308" w:rsidRPr="00364F95" w:rsidRDefault="00337308"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25.11.1910 г.</w:t>
      </w:r>
      <w:r w:rsidRPr="00364F95">
        <w:rPr>
          <w:rFonts w:ascii="Times New Roman" w:hAnsi="Times New Roman" w:cs="Times New Roman"/>
          <w:sz w:val="24"/>
          <w:szCs w:val="24"/>
        </w:rPr>
        <w:tab/>
        <w:t xml:space="preserve">— </w:t>
      </w:r>
      <w:proofErr w:type="spellStart"/>
      <w:r w:rsidRPr="00364F95">
        <w:rPr>
          <w:rFonts w:ascii="Times New Roman" w:hAnsi="Times New Roman" w:cs="Times New Roman"/>
          <w:sz w:val="24"/>
          <w:szCs w:val="24"/>
        </w:rPr>
        <w:t>Войно-Ясенецкий</w:t>
      </w:r>
      <w:proofErr w:type="spellEnd"/>
      <w:r w:rsidRPr="00364F95">
        <w:rPr>
          <w:rFonts w:ascii="Times New Roman" w:hAnsi="Times New Roman" w:cs="Times New Roman"/>
          <w:sz w:val="24"/>
          <w:szCs w:val="24"/>
        </w:rPr>
        <w:t xml:space="preserve"> — хирург </w:t>
      </w:r>
      <w:proofErr w:type="spellStart"/>
      <w:r w:rsidRPr="00364F95">
        <w:rPr>
          <w:rFonts w:ascii="Times New Roman" w:hAnsi="Times New Roman" w:cs="Times New Roman"/>
          <w:sz w:val="24"/>
          <w:szCs w:val="24"/>
        </w:rPr>
        <w:t>Переславской</w:t>
      </w:r>
      <w:proofErr w:type="spellEnd"/>
      <w:r w:rsidRPr="00364F95">
        <w:rPr>
          <w:rFonts w:ascii="Times New Roman" w:hAnsi="Times New Roman" w:cs="Times New Roman"/>
          <w:sz w:val="24"/>
          <w:szCs w:val="24"/>
        </w:rPr>
        <w:t xml:space="preserve"> земской больницы</w:t>
      </w:r>
    </w:p>
    <w:p w:rsidR="00337308" w:rsidRPr="00364F95" w:rsidRDefault="00337308"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1912 г.</w:t>
      </w:r>
      <w:r w:rsidRPr="00364F95">
        <w:rPr>
          <w:rFonts w:ascii="Times New Roman" w:hAnsi="Times New Roman" w:cs="Times New Roman"/>
          <w:sz w:val="24"/>
          <w:szCs w:val="24"/>
        </w:rPr>
        <w:tab/>
        <w:t xml:space="preserve">— главный врач и заведующий </w:t>
      </w:r>
      <w:proofErr w:type="spellStart"/>
      <w:r w:rsidRPr="00364F95">
        <w:rPr>
          <w:rFonts w:ascii="Times New Roman" w:hAnsi="Times New Roman" w:cs="Times New Roman"/>
          <w:sz w:val="24"/>
          <w:szCs w:val="24"/>
        </w:rPr>
        <w:t>Переславской</w:t>
      </w:r>
      <w:proofErr w:type="spellEnd"/>
      <w:r w:rsidRPr="00364F95">
        <w:rPr>
          <w:rFonts w:ascii="Times New Roman" w:hAnsi="Times New Roman" w:cs="Times New Roman"/>
          <w:sz w:val="24"/>
          <w:szCs w:val="24"/>
        </w:rPr>
        <w:t xml:space="preserve"> земской больницей</w:t>
      </w:r>
    </w:p>
    <w:p w:rsidR="00337308" w:rsidRPr="00364F95" w:rsidRDefault="00337308"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1914 г.</w:t>
      </w:r>
      <w:r w:rsidRPr="00364F95">
        <w:rPr>
          <w:rFonts w:ascii="Times New Roman" w:hAnsi="Times New Roman" w:cs="Times New Roman"/>
          <w:sz w:val="24"/>
          <w:szCs w:val="24"/>
        </w:rPr>
        <w:tab/>
        <w:t xml:space="preserve">— заведующий </w:t>
      </w:r>
      <w:proofErr w:type="spellStart"/>
      <w:r w:rsidRPr="00364F95">
        <w:rPr>
          <w:rFonts w:ascii="Times New Roman" w:hAnsi="Times New Roman" w:cs="Times New Roman"/>
          <w:sz w:val="24"/>
          <w:szCs w:val="24"/>
        </w:rPr>
        <w:t>переславскими</w:t>
      </w:r>
      <w:proofErr w:type="spellEnd"/>
      <w:r w:rsidRPr="00364F95">
        <w:rPr>
          <w:rFonts w:ascii="Times New Roman" w:hAnsi="Times New Roman" w:cs="Times New Roman"/>
          <w:sz w:val="24"/>
          <w:szCs w:val="24"/>
        </w:rPr>
        <w:t xml:space="preserve"> лазаретами для раненых</w:t>
      </w:r>
    </w:p>
    <w:p w:rsidR="00337308" w:rsidRPr="00364F95" w:rsidRDefault="00337308"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1914 г.</w:t>
      </w:r>
      <w:r w:rsidRPr="00364F95">
        <w:rPr>
          <w:rFonts w:ascii="Times New Roman" w:hAnsi="Times New Roman" w:cs="Times New Roman"/>
          <w:sz w:val="24"/>
          <w:szCs w:val="24"/>
        </w:rPr>
        <w:tab/>
        <w:t xml:space="preserve">— председатель </w:t>
      </w:r>
      <w:proofErr w:type="spellStart"/>
      <w:r w:rsidRPr="00364F95">
        <w:rPr>
          <w:rFonts w:ascii="Times New Roman" w:hAnsi="Times New Roman" w:cs="Times New Roman"/>
          <w:sz w:val="24"/>
          <w:szCs w:val="24"/>
        </w:rPr>
        <w:t>Переславского</w:t>
      </w:r>
      <w:proofErr w:type="spellEnd"/>
      <w:r w:rsidRPr="00364F95">
        <w:rPr>
          <w:rFonts w:ascii="Times New Roman" w:hAnsi="Times New Roman" w:cs="Times New Roman"/>
          <w:sz w:val="24"/>
          <w:szCs w:val="24"/>
        </w:rPr>
        <w:t xml:space="preserve"> земского комитета по организации помощи раненым и больным воинам</w:t>
      </w:r>
    </w:p>
    <w:p w:rsidR="00337308" w:rsidRPr="00364F95" w:rsidRDefault="00337308"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1915 г.</w:t>
      </w:r>
      <w:r w:rsidRPr="00364F95">
        <w:rPr>
          <w:rFonts w:ascii="Times New Roman" w:hAnsi="Times New Roman" w:cs="Times New Roman"/>
          <w:sz w:val="24"/>
          <w:szCs w:val="24"/>
        </w:rPr>
        <w:tab/>
        <w:t>— в Петрограде вышла книга «Региональная анестезия»</w:t>
      </w:r>
    </w:p>
    <w:p w:rsidR="00337308" w:rsidRPr="00364F95" w:rsidRDefault="00337308"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1916 г.</w:t>
      </w:r>
      <w:r w:rsidRPr="00364F95">
        <w:rPr>
          <w:rFonts w:ascii="Times New Roman" w:hAnsi="Times New Roman" w:cs="Times New Roman"/>
          <w:sz w:val="24"/>
          <w:szCs w:val="24"/>
        </w:rPr>
        <w:tab/>
        <w:t>— присвоено звание «Доктор медицины»</w:t>
      </w:r>
    </w:p>
    <w:p w:rsidR="00337308" w:rsidRPr="00364F95" w:rsidRDefault="00337308"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lastRenderedPageBreak/>
        <w:t>1917 г.</w:t>
      </w:r>
      <w:r w:rsidRPr="00364F95">
        <w:rPr>
          <w:rFonts w:ascii="Times New Roman" w:hAnsi="Times New Roman" w:cs="Times New Roman"/>
          <w:sz w:val="24"/>
          <w:szCs w:val="24"/>
        </w:rPr>
        <w:tab/>
        <w:t>— покинул Переславль, в поезде узнал о Февральской революции</w:t>
      </w:r>
    </w:p>
    <w:p w:rsidR="00337308" w:rsidRPr="00364F95" w:rsidRDefault="00337308"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1917 г.</w:t>
      </w:r>
      <w:r w:rsidRPr="00364F95">
        <w:rPr>
          <w:rFonts w:ascii="Times New Roman" w:hAnsi="Times New Roman" w:cs="Times New Roman"/>
          <w:sz w:val="24"/>
          <w:szCs w:val="24"/>
        </w:rPr>
        <w:tab/>
        <w:t>— главный врач и хирург Ташкентской городской больницы</w:t>
      </w:r>
    </w:p>
    <w:p w:rsidR="00337308" w:rsidRPr="00364F95" w:rsidRDefault="00337308"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1920—1923 гг.— заведующий кафедрой в Ташкентском Государственном Университете</w:t>
      </w:r>
    </w:p>
    <w:p w:rsidR="00337308" w:rsidRPr="00364F95" w:rsidRDefault="00337308"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1920 г. — профессор топографической анатомии и оперативной хирургии Ташкентского университета</w:t>
      </w:r>
    </w:p>
    <w:p w:rsidR="00337308" w:rsidRPr="00364F95" w:rsidRDefault="00337308"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1921 г.</w:t>
      </w:r>
      <w:r w:rsidRPr="00364F95">
        <w:rPr>
          <w:rFonts w:ascii="Times New Roman" w:hAnsi="Times New Roman" w:cs="Times New Roman"/>
          <w:sz w:val="24"/>
          <w:szCs w:val="24"/>
        </w:rPr>
        <w:tab/>
        <w:t>— принимает сан священника</w:t>
      </w:r>
    </w:p>
    <w:p w:rsidR="00337308" w:rsidRPr="00364F95" w:rsidRDefault="00337308"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1923 г.</w:t>
      </w:r>
      <w:r w:rsidRPr="00364F95">
        <w:rPr>
          <w:rFonts w:ascii="Times New Roman" w:hAnsi="Times New Roman" w:cs="Times New Roman"/>
          <w:sz w:val="24"/>
          <w:szCs w:val="24"/>
        </w:rPr>
        <w:tab/>
        <w:t>— принимает монашеский постриг, наречен именем апостола, Евангелиста, врача и художника святого Луки</w:t>
      </w:r>
    </w:p>
    <w:p w:rsidR="00337308" w:rsidRPr="00364F95" w:rsidRDefault="00337308"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1923 г.</w:t>
      </w:r>
      <w:r w:rsidRPr="00364F95">
        <w:rPr>
          <w:rFonts w:ascii="Times New Roman" w:hAnsi="Times New Roman" w:cs="Times New Roman"/>
          <w:sz w:val="24"/>
          <w:szCs w:val="24"/>
        </w:rPr>
        <w:tab/>
        <w:t xml:space="preserve">— рукоположен </w:t>
      </w:r>
      <w:proofErr w:type="gramStart"/>
      <w:r w:rsidRPr="00364F95">
        <w:rPr>
          <w:rFonts w:ascii="Times New Roman" w:hAnsi="Times New Roman" w:cs="Times New Roman"/>
          <w:sz w:val="24"/>
          <w:szCs w:val="24"/>
        </w:rPr>
        <w:t>во</w:t>
      </w:r>
      <w:proofErr w:type="gramEnd"/>
      <w:r w:rsidRPr="00364F95">
        <w:rPr>
          <w:rFonts w:ascii="Times New Roman" w:hAnsi="Times New Roman" w:cs="Times New Roman"/>
          <w:sz w:val="24"/>
          <w:szCs w:val="24"/>
        </w:rPr>
        <w:t xml:space="preserve"> епископы; осужден и выслан в Нарымский край</w:t>
      </w:r>
    </w:p>
    <w:p w:rsidR="00337308" w:rsidRPr="00364F95" w:rsidRDefault="00337308"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1924 г.</w:t>
      </w:r>
      <w:r w:rsidRPr="00364F95">
        <w:rPr>
          <w:rFonts w:ascii="Times New Roman" w:hAnsi="Times New Roman" w:cs="Times New Roman"/>
          <w:sz w:val="24"/>
          <w:szCs w:val="24"/>
        </w:rPr>
        <w:tab/>
        <w:t xml:space="preserve">— </w:t>
      </w:r>
      <w:proofErr w:type="spellStart"/>
      <w:r w:rsidRPr="00364F95">
        <w:rPr>
          <w:rFonts w:ascii="Times New Roman" w:hAnsi="Times New Roman" w:cs="Times New Roman"/>
          <w:sz w:val="24"/>
          <w:szCs w:val="24"/>
        </w:rPr>
        <w:t>этапирован</w:t>
      </w:r>
      <w:proofErr w:type="spellEnd"/>
      <w:r w:rsidRPr="00364F95">
        <w:rPr>
          <w:rFonts w:ascii="Times New Roman" w:hAnsi="Times New Roman" w:cs="Times New Roman"/>
          <w:sz w:val="24"/>
          <w:szCs w:val="24"/>
        </w:rPr>
        <w:t xml:space="preserve"> в Восточную Сибирь</w:t>
      </w:r>
    </w:p>
    <w:p w:rsidR="00337308" w:rsidRPr="00364F95" w:rsidRDefault="00337308"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1926 г.</w:t>
      </w:r>
      <w:r w:rsidRPr="00364F95">
        <w:rPr>
          <w:rFonts w:ascii="Times New Roman" w:hAnsi="Times New Roman" w:cs="Times New Roman"/>
          <w:sz w:val="24"/>
          <w:szCs w:val="24"/>
        </w:rPr>
        <w:tab/>
        <w:t>— сослан в г. Красноярск</w:t>
      </w:r>
    </w:p>
    <w:p w:rsidR="00337308" w:rsidRPr="00364F95" w:rsidRDefault="00337308"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1927 г.</w:t>
      </w:r>
      <w:r w:rsidRPr="00364F95">
        <w:rPr>
          <w:rFonts w:ascii="Times New Roman" w:hAnsi="Times New Roman" w:cs="Times New Roman"/>
          <w:sz w:val="24"/>
          <w:szCs w:val="24"/>
        </w:rPr>
        <w:tab/>
        <w:t>— возвращается в Ташкент, служит рядовым священником; принимает больных на дому</w:t>
      </w:r>
    </w:p>
    <w:p w:rsidR="00337308" w:rsidRPr="00364F95" w:rsidRDefault="00337308"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1930 г.</w:t>
      </w:r>
      <w:r w:rsidRPr="00364F95">
        <w:rPr>
          <w:rFonts w:ascii="Times New Roman" w:hAnsi="Times New Roman" w:cs="Times New Roman"/>
          <w:sz w:val="24"/>
          <w:szCs w:val="24"/>
        </w:rPr>
        <w:tab/>
        <w:t xml:space="preserve">— </w:t>
      </w:r>
      <w:proofErr w:type="gramStart"/>
      <w:r w:rsidRPr="00364F95">
        <w:rPr>
          <w:rFonts w:ascii="Times New Roman" w:hAnsi="Times New Roman" w:cs="Times New Roman"/>
          <w:sz w:val="24"/>
          <w:szCs w:val="24"/>
        </w:rPr>
        <w:t>приговорен</w:t>
      </w:r>
      <w:proofErr w:type="gramEnd"/>
      <w:r w:rsidRPr="00364F95">
        <w:rPr>
          <w:rFonts w:ascii="Times New Roman" w:hAnsi="Times New Roman" w:cs="Times New Roman"/>
          <w:sz w:val="24"/>
          <w:szCs w:val="24"/>
        </w:rPr>
        <w:t xml:space="preserve"> к трем годам ссылки в городе Архангельске</w:t>
      </w:r>
    </w:p>
    <w:p w:rsidR="00337308" w:rsidRPr="00364F95" w:rsidRDefault="00337308"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1934 г.</w:t>
      </w:r>
      <w:r w:rsidRPr="00364F95">
        <w:rPr>
          <w:rFonts w:ascii="Times New Roman" w:hAnsi="Times New Roman" w:cs="Times New Roman"/>
          <w:sz w:val="24"/>
          <w:szCs w:val="24"/>
        </w:rPr>
        <w:tab/>
        <w:t>— вышла в свет урезанная книга «Очерки гнойной хирургии»</w:t>
      </w:r>
    </w:p>
    <w:p w:rsidR="00337308" w:rsidRPr="00364F95" w:rsidRDefault="00337308"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1941 г.</w:t>
      </w:r>
      <w:r w:rsidRPr="00364F95">
        <w:rPr>
          <w:rFonts w:ascii="Times New Roman" w:hAnsi="Times New Roman" w:cs="Times New Roman"/>
          <w:sz w:val="24"/>
          <w:szCs w:val="24"/>
        </w:rPr>
        <w:tab/>
        <w:t>— ссылка в поселок Большая Мурта Красноярского края</w:t>
      </w:r>
    </w:p>
    <w:p w:rsidR="00337308" w:rsidRPr="00364F95" w:rsidRDefault="00337308"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1941 г.</w:t>
      </w:r>
      <w:r w:rsidRPr="00364F95">
        <w:rPr>
          <w:rFonts w:ascii="Times New Roman" w:hAnsi="Times New Roman" w:cs="Times New Roman"/>
          <w:sz w:val="24"/>
          <w:szCs w:val="24"/>
        </w:rPr>
        <w:tab/>
        <w:t>— из ссылки переводится в госпиталь 15-15 в Красноярске</w:t>
      </w:r>
    </w:p>
    <w:p w:rsidR="00337308" w:rsidRPr="00364F95" w:rsidRDefault="00337308"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1942 г.</w:t>
      </w:r>
      <w:r w:rsidRPr="00364F95">
        <w:rPr>
          <w:rFonts w:ascii="Times New Roman" w:hAnsi="Times New Roman" w:cs="Times New Roman"/>
          <w:sz w:val="24"/>
          <w:szCs w:val="24"/>
        </w:rPr>
        <w:tab/>
        <w:t>— выступает с докладом «Поздние резекции при инфицированных огнестрельных ранениях суставов»</w:t>
      </w:r>
    </w:p>
    <w:p w:rsidR="00337308" w:rsidRPr="00364F95" w:rsidRDefault="00337308"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1943 г.</w:t>
      </w:r>
      <w:r w:rsidRPr="00364F95">
        <w:rPr>
          <w:rFonts w:ascii="Times New Roman" w:hAnsi="Times New Roman" w:cs="Times New Roman"/>
          <w:sz w:val="24"/>
          <w:szCs w:val="24"/>
        </w:rPr>
        <w:tab/>
        <w:t>— переезжает в Тамбов</w:t>
      </w:r>
    </w:p>
    <w:p w:rsidR="00337308" w:rsidRPr="00364F95" w:rsidRDefault="00337308"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1944 г.</w:t>
      </w:r>
      <w:r w:rsidRPr="00364F95">
        <w:rPr>
          <w:rFonts w:ascii="Times New Roman" w:hAnsi="Times New Roman" w:cs="Times New Roman"/>
          <w:sz w:val="24"/>
          <w:szCs w:val="24"/>
        </w:rPr>
        <w:tab/>
        <w:t xml:space="preserve">— </w:t>
      </w:r>
      <w:proofErr w:type="gramStart"/>
      <w:r w:rsidRPr="00364F95">
        <w:rPr>
          <w:rFonts w:ascii="Times New Roman" w:hAnsi="Times New Roman" w:cs="Times New Roman"/>
          <w:sz w:val="24"/>
          <w:szCs w:val="24"/>
        </w:rPr>
        <w:t>назначен</w:t>
      </w:r>
      <w:proofErr w:type="gramEnd"/>
      <w:r w:rsidRPr="00364F95">
        <w:rPr>
          <w:rFonts w:ascii="Times New Roman" w:hAnsi="Times New Roman" w:cs="Times New Roman"/>
          <w:sz w:val="24"/>
          <w:szCs w:val="24"/>
        </w:rPr>
        <w:t xml:space="preserve"> архиепископом Тамбовским и Мичуринским</w:t>
      </w:r>
    </w:p>
    <w:p w:rsidR="00337308" w:rsidRPr="00364F95" w:rsidRDefault="00337308"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1944 г.</w:t>
      </w:r>
      <w:r w:rsidRPr="00364F95">
        <w:rPr>
          <w:rFonts w:ascii="Times New Roman" w:hAnsi="Times New Roman" w:cs="Times New Roman"/>
          <w:sz w:val="24"/>
          <w:szCs w:val="24"/>
        </w:rPr>
        <w:tab/>
        <w:t>— выходит в свет труд «Очерки гнойной хирургии»</w:t>
      </w:r>
    </w:p>
    <w:p w:rsidR="00337308" w:rsidRPr="00364F95" w:rsidRDefault="00337308"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1945 г.</w:t>
      </w:r>
      <w:r w:rsidRPr="00364F95">
        <w:rPr>
          <w:rFonts w:ascii="Times New Roman" w:hAnsi="Times New Roman" w:cs="Times New Roman"/>
          <w:sz w:val="24"/>
          <w:szCs w:val="24"/>
        </w:rPr>
        <w:tab/>
        <w:t xml:space="preserve">— </w:t>
      </w:r>
      <w:proofErr w:type="gramStart"/>
      <w:r w:rsidRPr="00364F95">
        <w:rPr>
          <w:rFonts w:ascii="Times New Roman" w:hAnsi="Times New Roman" w:cs="Times New Roman"/>
          <w:sz w:val="24"/>
          <w:szCs w:val="24"/>
        </w:rPr>
        <w:t>награжден</w:t>
      </w:r>
      <w:proofErr w:type="gramEnd"/>
      <w:r w:rsidRPr="00364F95">
        <w:rPr>
          <w:rFonts w:ascii="Times New Roman" w:hAnsi="Times New Roman" w:cs="Times New Roman"/>
          <w:sz w:val="24"/>
          <w:szCs w:val="24"/>
        </w:rPr>
        <w:t xml:space="preserve"> правом ношения бриллиантового креста на клобуке</w:t>
      </w:r>
    </w:p>
    <w:p w:rsidR="00337308" w:rsidRPr="00364F95" w:rsidRDefault="00337308" w:rsidP="00006FAF">
      <w:pPr>
        <w:spacing w:after="0"/>
        <w:jc w:val="both"/>
        <w:rPr>
          <w:rFonts w:ascii="Times New Roman" w:hAnsi="Times New Roman" w:cs="Times New Roman"/>
          <w:sz w:val="24"/>
          <w:szCs w:val="24"/>
        </w:rPr>
      </w:pPr>
      <w:proofErr w:type="gramStart"/>
      <w:r w:rsidRPr="00364F95">
        <w:rPr>
          <w:rFonts w:ascii="Times New Roman" w:hAnsi="Times New Roman" w:cs="Times New Roman"/>
          <w:sz w:val="24"/>
          <w:szCs w:val="24"/>
        </w:rPr>
        <w:t>1945 г.</w:t>
      </w:r>
      <w:r w:rsidRPr="00364F95">
        <w:rPr>
          <w:rFonts w:ascii="Times New Roman" w:hAnsi="Times New Roman" w:cs="Times New Roman"/>
          <w:sz w:val="24"/>
          <w:szCs w:val="24"/>
        </w:rPr>
        <w:tab/>
        <w:t>— награжден медалью «За доблестный труд в Великой Отечественной войне 1941—1945 года»</w:t>
      </w:r>
      <w:proofErr w:type="gramEnd"/>
    </w:p>
    <w:p w:rsidR="00337308" w:rsidRPr="00364F95" w:rsidRDefault="00337308"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1946 г.</w:t>
      </w:r>
      <w:r w:rsidRPr="00364F95">
        <w:rPr>
          <w:rFonts w:ascii="Times New Roman" w:hAnsi="Times New Roman" w:cs="Times New Roman"/>
          <w:sz w:val="24"/>
          <w:szCs w:val="24"/>
        </w:rPr>
        <w:tab/>
        <w:t xml:space="preserve">— </w:t>
      </w:r>
      <w:proofErr w:type="gramStart"/>
      <w:r w:rsidRPr="00364F95">
        <w:rPr>
          <w:rFonts w:ascii="Times New Roman" w:hAnsi="Times New Roman" w:cs="Times New Roman"/>
          <w:sz w:val="24"/>
          <w:szCs w:val="24"/>
        </w:rPr>
        <w:t>удостоен</w:t>
      </w:r>
      <w:proofErr w:type="gramEnd"/>
      <w:r w:rsidRPr="00364F95">
        <w:rPr>
          <w:rFonts w:ascii="Times New Roman" w:hAnsi="Times New Roman" w:cs="Times New Roman"/>
          <w:sz w:val="24"/>
          <w:szCs w:val="24"/>
        </w:rPr>
        <w:t xml:space="preserve"> Сталинской премии первой степени за научную работу «Очерки гнойной хирургии»</w:t>
      </w:r>
    </w:p>
    <w:p w:rsidR="00337308" w:rsidRPr="00364F95" w:rsidRDefault="00337308"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1946 г.</w:t>
      </w:r>
      <w:r w:rsidRPr="00364F95">
        <w:rPr>
          <w:rFonts w:ascii="Times New Roman" w:hAnsi="Times New Roman" w:cs="Times New Roman"/>
          <w:sz w:val="24"/>
          <w:szCs w:val="24"/>
        </w:rPr>
        <w:tab/>
        <w:t>— архиепископ Симферопольский и Крымский;</w:t>
      </w:r>
      <w:r w:rsidR="00B45BD2" w:rsidRPr="00364F95">
        <w:rPr>
          <w:rFonts w:ascii="Times New Roman" w:hAnsi="Times New Roman" w:cs="Times New Roman"/>
          <w:sz w:val="24"/>
          <w:szCs w:val="24"/>
        </w:rPr>
        <w:t xml:space="preserve"> </w:t>
      </w:r>
      <w:r w:rsidRPr="00364F95">
        <w:rPr>
          <w:rFonts w:ascii="Times New Roman" w:hAnsi="Times New Roman" w:cs="Times New Roman"/>
          <w:sz w:val="24"/>
          <w:szCs w:val="24"/>
        </w:rPr>
        <w:t>выход в свет второго издания «Очерков гнойной хирургии»</w:t>
      </w:r>
    </w:p>
    <w:p w:rsidR="00B45BD2" w:rsidRPr="00364F95" w:rsidRDefault="00B45BD2"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1949-</w:t>
      </w:r>
      <w:r w:rsidR="0041131F" w:rsidRPr="00364F95">
        <w:rPr>
          <w:rFonts w:ascii="Times New Roman" w:hAnsi="Times New Roman" w:cs="Times New Roman"/>
          <w:sz w:val="24"/>
          <w:szCs w:val="24"/>
        </w:rPr>
        <w:t>1954ггю – написал книги «Дух, душа и тело», «Наука и религия»</w:t>
      </w:r>
    </w:p>
    <w:p w:rsidR="00337308" w:rsidRPr="00364F95" w:rsidRDefault="00337308"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1953 г.</w:t>
      </w:r>
      <w:r w:rsidRPr="00364F95">
        <w:rPr>
          <w:rFonts w:ascii="Times New Roman" w:hAnsi="Times New Roman" w:cs="Times New Roman"/>
          <w:sz w:val="24"/>
          <w:szCs w:val="24"/>
        </w:rPr>
        <w:tab/>
        <w:t>— ослеп, продолжает служить</w:t>
      </w:r>
    </w:p>
    <w:p w:rsidR="00337308" w:rsidRPr="00364F95" w:rsidRDefault="00337308"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11 июня 1961 года</w:t>
      </w:r>
      <w:r w:rsidRPr="00364F95">
        <w:rPr>
          <w:rFonts w:ascii="Times New Roman" w:hAnsi="Times New Roman" w:cs="Times New Roman"/>
          <w:sz w:val="24"/>
          <w:szCs w:val="24"/>
        </w:rPr>
        <w:tab/>
        <w:t>— скончался</w:t>
      </w:r>
    </w:p>
    <w:p w:rsidR="0041131F" w:rsidRPr="00364F95" w:rsidRDefault="0041131F" w:rsidP="00006FAF">
      <w:pPr>
        <w:spacing w:after="0"/>
        <w:jc w:val="both"/>
        <w:rPr>
          <w:rFonts w:ascii="Times New Roman" w:hAnsi="Times New Roman" w:cs="Times New Roman"/>
          <w:sz w:val="24"/>
          <w:szCs w:val="24"/>
        </w:rPr>
      </w:pPr>
      <w:r w:rsidRPr="00364F95">
        <w:rPr>
          <w:rFonts w:ascii="Times New Roman" w:hAnsi="Times New Roman" w:cs="Times New Roman"/>
          <w:sz w:val="24"/>
          <w:szCs w:val="24"/>
        </w:rPr>
        <w:t>1996г. – канонизирован как Святой исповедник Русской Православной церкви</w:t>
      </w:r>
    </w:p>
    <w:p w:rsidR="0041131F" w:rsidRPr="004E4641" w:rsidRDefault="0041131F" w:rsidP="00006FAF">
      <w:pPr>
        <w:spacing w:after="0"/>
        <w:jc w:val="both"/>
        <w:rPr>
          <w:rFonts w:ascii="Times New Roman" w:hAnsi="Times New Roman" w:cs="Times New Roman"/>
          <w:sz w:val="28"/>
          <w:szCs w:val="28"/>
        </w:rPr>
      </w:pPr>
    </w:p>
    <w:p w:rsidR="00515C70" w:rsidRPr="004E4641" w:rsidRDefault="00515C70" w:rsidP="004E4641">
      <w:pPr>
        <w:spacing w:after="0"/>
        <w:rPr>
          <w:rFonts w:ascii="Times New Roman" w:hAnsi="Times New Roman" w:cs="Times New Roman"/>
          <w:b/>
          <w:sz w:val="28"/>
          <w:szCs w:val="28"/>
        </w:rPr>
      </w:pPr>
    </w:p>
    <w:p w:rsidR="00515C70" w:rsidRPr="0041131F" w:rsidRDefault="00515C70" w:rsidP="0041131F">
      <w:pPr>
        <w:spacing w:after="0"/>
        <w:jc w:val="center"/>
        <w:rPr>
          <w:rFonts w:ascii="Times New Roman" w:hAnsi="Times New Roman" w:cs="Times New Roman"/>
          <w:b/>
          <w:color w:val="C00000"/>
          <w:sz w:val="28"/>
          <w:szCs w:val="28"/>
        </w:rPr>
      </w:pPr>
      <w:r w:rsidRPr="0041131F">
        <w:rPr>
          <w:rFonts w:ascii="Times New Roman" w:hAnsi="Times New Roman" w:cs="Times New Roman"/>
          <w:b/>
          <w:color w:val="C00000"/>
          <w:sz w:val="28"/>
          <w:szCs w:val="28"/>
        </w:rPr>
        <w:t>Материалы для работы группы №1</w:t>
      </w:r>
    </w:p>
    <w:p w:rsidR="00337308" w:rsidRPr="004E4641" w:rsidRDefault="00337308" w:rsidP="004E4641">
      <w:pPr>
        <w:spacing w:after="0"/>
        <w:rPr>
          <w:rFonts w:ascii="Times New Roman" w:hAnsi="Times New Roman" w:cs="Times New Roman"/>
          <w:b/>
          <w:sz w:val="28"/>
          <w:szCs w:val="28"/>
        </w:rPr>
      </w:pPr>
    </w:p>
    <w:p w:rsidR="00337308" w:rsidRPr="0041131F" w:rsidRDefault="00337308" w:rsidP="00364F95">
      <w:pPr>
        <w:jc w:val="both"/>
        <w:rPr>
          <w:rFonts w:ascii="Times New Roman" w:hAnsi="Times New Roman" w:cs="Times New Roman"/>
          <w:sz w:val="24"/>
          <w:szCs w:val="24"/>
        </w:rPr>
      </w:pPr>
      <w:r w:rsidRPr="0041131F">
        <w:rPr>
          <w:rFonts w:ascii="Times New Roman" w:hAnsi="Times New Roman" w:cs="Times New Roman"/>
          <w:b/>
          <w:sz w:val="24"/>
          <w:szCs w:val="24"/>
        </w:rPr>
        <w:t>Текст № 1</w:t>
      </w:r>
      <w:r w:rsidR="0041131F">
        <w:rPr>
          <w:rFonts w:ascii="Times New Roman" w:hAnsi="Times New Roman" w:cs="Times New Roman"/>
          <w:b/>
          <w:sz w:val="24"/>
          <w:szCs w:val="24"/>
        </w:rPr>
        <w:t xml:space="preserve">. </w:t>
      </w:r>
      <w:r w:rsidRPr="0041131F">
        <w:rPr>
          <w:rFonts w:ascii="Times New Roman" w:hAnsi="Times New Roman" w:cs="Times New Roman"/>
          <w:sz w:val="24"/>
          <w:szCs w:val="24"/>
        </w:rPr>
        <w:t xml:space="preserve"> Через год, в 1937 году, начался страшный для Святой Церкви период </w:t>
      </w:r>
      <w:r w:rsidR="005849CA" w:rsidRPr="0041131F">
        <w:rPr>
          <w:rFonts w:ascii="Times New Roman" w:hAnsi="Times New Roman" w:cs="Times New Roman"/>
          <w:sz w:val="24"/>
          <w:szCs w:val="24"/>
        </w:rPr>
        <w:t xml:space="preserve"> </w:t>
      </w:r>
      <w:r w:rsidRPr="0041131F">
        <w:rPr>
          <w:rFonts w:ascii="Times New Roman" w:hAnsi="Times New Roman" w:cs="Times New Roman"/>
          <w:sz w:val="24"/>
          <w:szCs w:val="24"/>
        </w:rPr>
        <w:t>власти Ежова как начальника Московского ГПУ. Начались массовые аресты духовенства и всех, кого подозревали во вражде к советской власти. Кон</w:t>
      </w:r>
      <w:r w:rsidR="005849CA" w:rsidRPr="0041131F">
        <w:rPr>
          <w:rFonts w:ascii="Times New Roman" w:hAnsi="Times New Roman" w:cs="Times New Roman"/>
          <w:sz w:val="24"/>
          <w:szCs w:val="24"/>
        </w:rPr>
        <w:t>ечно, был арестован и я</w:t>
      </w:r>
      <w:proofErr w:type="gramStart"/>
      <w:r w:rsidRPr="0041131F">
        <w:rPr>
          <w:rFonts w:ascii="Times New Roman" w:hAnsi="Times New Roman" w:cs="Times New Roman"/>
          <w:sz w:val="24"/>
          <w:szCs w:val="24"/>
        </w:rPr>
        <w:t xml:space="preserve"> .</w:t>
      </w:r>
      <w:proofErr w:type="gramEnd"/>
      <w:r w:rsidRPr="0041131F">
        <w:rPr>
          <w:rFonts w:ascii="Times New Roman" w:hAnsi="Times New Roman" w:cs="Times New Roman"/>
          <w:sz w:val="24"/>
          <w:szCs w:val="24"/>
        </w:rPr>
        <w:t xml:space="preserve"> </w:t>
      </w:r>
      <w:proofErr w:type="spellStart"/>
      <w:r w:rsidRPr="0041131F">
        <w:rPr>
          <w:rFonts w:ascii="Times New Roman" w:hAnsi="Times New Roman" w:cs="Times New Roman"/>
          <w:sz w:val="24"/>
          <w:szCs w:val="24"/>
        </w:rPr>
        <w:t>Ежовский</w:t>
      </w:r>
      <w:proofErr w:type="spellEnd"/>
      <w:r w:rsidRPr="0041131F">
        <w:rPr>
          <w:rFonts w:ascii="Times New Roman" w:hAnsi="Times New Roman" w:cs="Times New Roman"/>
          <w:sz w:val="24"/>
          <w:szCs w:val="24"/>
        </w:rPr>
        <w:t xml:space="preserve"> режим был поистине страшен. На допросах арестованных применялись даже пытки. Был изобретен, так называемый допрос конвейером, который дважды пришлось испытать и мне. Этот страшный конвейер продолжался непрерывно день и ночь. Допрашивавшие чекисты сменяли друг друга, а допрашиваемому не давали спать ни </w:t>
      </w:r>
      <w:proofErr w:type="gramStart"/>
      <w:r w:rsidRPr="0041131F">
        <w:rPr>
          <w:rFonts w:ascii="Times New Roman" w:hAnsi="Times New Roman" w:cs="Times New Roman"/>
          <w:sz w:val="24"/>
          <w:szCs w:val="24"/>
        </w:rPr>
        <w:t>днем</w:t>
      </w:r>
      <w:proofErr w:type="gramEnd"/>
      <w:r w:rsidRPr="0041131F">
        <w:rPr>
          <w:rFonts w:ascii="Times New Roman" w:hAnsi="Times New Roman" w:cs="Times New Roman"/>
          <w:sz w:val="24"/>
          <w:szCs w:val="24"/>
        </w:rPr>
        <w:t xml:space="preserve"> ни ночью.</w:t>
      </w:r>
    </w:p>
    <w:p w:rsidR="00337308" w:rsidRPr="0041131F" w:rsidRDefault="00337308" w:rsidP="00364F95">
      <w:pPr>
        <w:spacing w:after="0"/>
        <w:jc w:val="both"/>
        <w:rPr>
          <w:rFonts w:ascii="Times New Roman" w:hAnsi="Times New Roman" w:cs="Times New Roman"/>
          <w:sz w:val="24"/>
          <w:szCs w:val="24"/>
        </w:rPr>
      </w:pPr>
      <w:r w:rsidRPr="0041131F">
        <w:rPr>
          <w:rFonts w:ascii="Times New Roman" w:hAnsi="Times New Roman" w:cs="Times New Roman"/>
          <w:sz w:val="24"/>
          <w:szCs w:val="24"/>
        </w:rPr>
        <w:lastRenderedPageBreak/>
        <w:t xml:space="preserve">     …Я опять начал голодовку протеста и голодал много дней. Несмотря на это, меня заставляли стоять в углу, но я скоро падал на пол от истощения. У меня начались ярко выраженные зрительные и тактильные галлюцинации, сменявшие одна другую.</w:t>
      </w:r>
    </w:p>
    <w:p w:rsidR="00337308" w:rsidRPr="0041131F" w:rsidRDefault="00337308" w:rsidP="00364F95">
      <w:pPr>
        <w:spacing w:after="0"/>
        <w:jc w:val="both"/>
        <w:rPr>
          <w:rFonts w:ascii="Times New Roman" w:hAnsi="Times New Roman" w:cs="Times New Roman"/>
          <w:sz w:val="24"/>
          <w:szCs w:val="24"/>
        </w:rPr>
      </w:pPr>
      <w:r w:rsidRPr="0041131F">
        <w:rPr>
          <w:rFonts w:ascii="Times New Roman" w:hAnsi="Times New Roman" w:cs="Times New Roman"/>
          <w:sz w:val="24"/>
          <w:szCs w:val="24"/>
        </w:rPr>
        <w:t>…Допрос конвейером продолжался тринадцать суток, и не раз меня водили под водопроводный кран, из которого обливали мою голову холодной водой.</w:t>
      </w:r>
    </w:p>
    <w:p w:rsidR="00337308" w:rsidRPr="0041131F" w:rsidRDefault="00337308" w:rsidP="00364F95">
      <w:pPr>
        <w:spacing w:after="0"/>
        <w:jc w:val="both"/>
        <w:rPr>
          <w:rFonts w:ascii="Times New Roman" w:hAnsi="Times New Roman" w:cs="Times New Roman"/>
          <w:sz w:val="24"/>
          <w:szCs w:val="24"/>
        </w:rPr>
      </w:pPr>
      <w:r w:rsidRPr="0041131F">
        <w:rPr>
          <w:rFonts w:ascii="Times New Roman" w:hAnsi="Times New Roman" w:cs="Times New Roman"/>
          <w:sz w:val="24"/>
          <w:szCs w:val="24"/>
        </w:rPr>
        <w:t xml:space="preserve">…Помню только, что меня </w:t>
      </w:r>
      <w:proofErr w:type="gramStart"/>
      <w:r w:rsidRPr="0041131F">
        <w:rPr>
          <w:rFonts w:ascii="Times New Roman" w:hAnsi="Times New Roman" w:cs="Times New Roman"/>
          <w:sz w:val="24"/>
          <w:szCs w:val="24"/>
        </w:rPr>
        <w:t>привозили на новые допросы в ГПУ и усиленно добивались</w:t>
      </w:r>
      <w:proofErr w:type="gramEnd"/>
      <w:r w:rsidRPr="0041131F">
        <w:rPr>
          <w:rFonts w:ascii="Times New Roman" w:hAnsi="Times New Roman" w:cs="Times New Roman"/>
          <w:sz w:val="24"/>
          <w:szCs w:val="24"/>
        </w:rPr>
        <w:t xml:space="preserve"> признания в каком-то шпионаже. Был повторен допрос конвейером, при котором однажды проводивший его чекист заснул. Вошел начальник Секретного отдела и разбудил его. Попавший в беду чекист, прежде всегда очень вежливый со мной, стал бить меня по ногам своей ногой, обутой в кожаный сапог. Вскоре после этого, когда я уже был измучен конвейерным допросом и </w:t>
      </w:r>
      <w:proofErr w:type="gramStart"/>
      <w:r w:rsidRPr="0041131F">
        <w:rPr>
          <w:rFonts w:ascii="Times New Roman" w:hAnsi="Times New Roman" w:cs="Times New Roman"/>
          <w:sz w:val="24"/>
          <w:szCs w:val="24"/>
        </w:rPr>
        <w:t>сидел</w:t>
      </w:r>
      <w:proofErr w:type="gramEnd"/>
      <w:r w:rsidRPr="0041131F">
        <w:rPr>
          <w:rFonts w:ascii="Times New Roman" w:hAnsi="Times New Roman" w:cs="Times New Roman"/>
          <w:sz w:val="24"/>
          <w:szCs w:val="24"/>
        </w:rPr>
        <w:t xml:space="preserve"> низко опустив голову, я увидел, что против меня стояли три главных чекиста и наблюдали за мной. По их приказу меня </w:t>
      </w:r>
      <w:proofErr w:type="gramStart"/>
      <w:r w:rsidRPr="0041131F">
        <w:rPr>
          <w:rFonts w:ascii="Times New Roman" w:hAnsi="Times New Roman" w:cs="Times New Roman"/>
          <w:sz w:val="24"/>
          <w:szCs w:val="24"/>
        </w:rPr>
        <w:t>отвели в подвал ГПУ и посадили</w:t>
      </w:r>
      <w:proofErr w:type="gramEnd"/>
      <w:r w:rsidRPr="0041131F">
        <w:rPr>
          <w:rFonts w:ascii="Times New Roman" w:hAnsi="Times New Roman" w:cs="Times New Roman"/>
          <w:sz w:val="24"/>
          <w:szCs w:val="24"/>
        </w:rPr>
        <w:t xml:space="preserve"> в очень тесный карцер. </w:t>
      </w:r>
    </w:p>
    <w:p w:rsidR="00337308" w:rsidRPr="0041131F" w:rsidRDefault="005849CA" w:rsidP="004E4641">
      <w:pPr>
        <w:spacing w:after="0"/>
        <w:jc w:val="both"/>
        <w:rPr>
          <w:rFonts w:ascii="Times New Roman" w:hAnsi="Times New Roman" w:cs="Times New Roman"/>
          <w:sz w:val="24"/>
          <w:szCs w:val="24"/>
        </w:rPr>
      </w:pPr>
      <w:r w:rsidRPr="0041131F">
        <w:rPr>
          <w:rFonts w:ascii="Times New Roman" w:hAnsi="Times New Roman" w:cs="Times New Roman"/>
          <w:b/>
          <w:sz w:val="24"/>
          <w:szCs w:val="24"/>
        </w:rPr>
        <w:t>Источник:</w:t>
      </w:r>
      <w:r w:rsidRPr="0041131F">
        <w:rPr>
          <w:rFonts w:ascii="Times New Roman" w:hAnsi="Times New Roman" w:cs="Times New Roman"/>
          <w:sz w:val="24"/>
          <w:szCs w:val="24"/>
        </w:rPr>
        <w:t xml:space="preserve"> </w:t>
      </w:r>
      <w:r w:rsidR="00337308" w:rsidRPr="0041131F">
        <w:rPr>
          <w:rFonts w:ascii="Times New Roman" w:hAnsi="Times New Roman" w:cs="Times New Roman"/>
          <w:sz w:val="24"/>
          <w:szCs w:val="24"/>
        </w:rPr>
        <w:t xml:space="preserve"> </w:t>
      </w:r>
      <w:proofErr w:type="spellStart"/>
      <w:r w:rsidR="00337308" w:rsidRPr="0041131F">
        <w:rPr>
          <w:rFonts w:ascii="Times New Roman" w:hAnsi="Times New Roman" w:cs="Times New Roman"/>
          <w:sz w:val="24"/>
          <w:szCs w:val="24"/>
        </w:rPr>
        <w:t>Войно-Ясенецкий</w:t>
      </w:r>
      <w:proofErr w:type="spellEnd"/>
      <w:r w:rsidR="00337308" w:rsidRPr="0041131F">
        <w:rPr>
          <w:rFonts w:ascii="Times New Roman" w:hAnsi="Times New Roman" w:cs="Times New Roman"/>
          <w:sz w:val="24"/>
          <w:szCs w:val="24"/>
        </w:rPr>
        <w:t xml:space="preserve"> Лука «Я полюбил страдания» [Электронный ресурс] // Электронная библиотека </w:t>
      </w:r>
      <w:proofErr w:type="spellStart"/>
      <w:r w:rsidR="00337308" w:rsidRPr="0041131F">
        <w:rPr>
          <w:rFonts w:ascii="Times New Roman" w:hAnsi="Times New Roman" w:cs="Times New Roman"/>
          <w:sz w:val="24"/>
          <w:szCs w:val="24"/>
        </w:rPr>
        <w:t>ModernLib.Ru</w:t>
      </w:r>
      <w:proofErr w:type="spellEnd"/>
      <w:r w:rsidR="00337308" w:rsidRPr="0041131F">
        <w:rPr>
          <w:rFonts w:ascii="Times New Roman" w:hAnsi="Times New Roman" w:cs="Times New Roman"/>
          <w:sz w:val="24"/>
          <w:szCs w:val="24"/>
        </w:rPr>
        <w:t xml:space="preserve">  URL: http://modernlib.ru/books/voynoyaseneckiy_luka/ya_polyubil_stradanie/read_4/ (дата обращения: 20.01.2016).</w:t>
      </w:r>
    </w:p>
    <w:p w:rsidR="000D3B20" w:rsidRPr="0041131F" w:rsidRDefault="000D3B20" w:rsidP="004E4641">
      <w:pPr>
        <w:spacing w:after="0"/>
        <w:jc w:val="both"/>
        <w:rPr>
          <w:rFonts w:ascii="Times New Roman" w:hAnsi="Times New Roman" w:cs="Times New Roman"/>
          <w:b/>
          <w:sz w:val="24"/>
          <w:szCs w:val="24"/>
        </w:rPr>
      </w:pPr>
    </w:p>
    <w:p w:rsidR="00337308" w:rsidRPr="0041131F" w:rsidRDefault="00337308" w:rsidP="004E4641">
      <w:pPr>
        <w:spacing w:after="0"/>
        <w:jc w:val="both"/>
        <w:rPr>
          <w:rFonts w:ascii="Times New Roman" w:hAnsi="Times New Roman" w:cs="Times New Roman"/>
          <w:sz w:val="24"/>
          <w:szCs w:val="24"/>
        </w:rPr>
      </w:pPr>
      <w:r w:rsidRPr="0041131F">
        <w:rPr>
          <w:rFonts w:ascii="Times New Roman" w:hAnsi="Times New Roman" w:cs="Times New Roman"/>
          <w:b/>
          <w:sz w:val="24"/>
          <w:szCs w:val="24"/>
        </w:rPr>
        <w:t>Текст №2</w:t>
      </w:r>
      <w:r w:rsidR="0041131F">
        <w:rPr>
          <w:rFonts w:ascii="Times New Roman" w:hAnsi="Times New Roman" w:cs="Times New Roman"/>
          <w:b/>
          <w:sz w:val="24"/>
          <w:szCs w:val="24"/>
        </w:rPr>
        <w:t xml:space="preserve">. </w:t>
      </w:r>
      <w:r w:rsidRPr="0041131F">
        <w:rPr>
          <w:rFonts w:ascii="Times New Roman" w:hAnsi="Times New Roman" w:cs="Times New Roman"/>
          <w:sz w:val="24"/>
          <w:szCs w:val="24"/>
        </w:rPr>
        <w:t xml:space="preserve">Хирург В.А.Суходольская: «Мы, молодые хирурги, к началу войны мало что умели делать. На Войно-Ясенецкого смотрели с благоговением. Он многому научил нас. Остеомиелиты никто, кроме него, оперировать не мог, а </w:t>
      </w:r>
      <w:proofErr w:type="gramStart"/>
      <w:r w:rsidRPr="0041131F">
        <w:rPr>
          <w:rFonts w:ascii="Times New Roman" w:hAnsi="Times New Roman" w:cs="Times New Roman"/>
          <w:sz w:val="24"/>
          <w:szCs w:val="24"/>
        </w:rPr>
        <w:t>гнойных</w:t>
      </w:r>
      <w:proofErr w:type="gramEnd"/>
      <w:r w:rsidRPr="0041131F">
        <w:rPr>
          <w:rFonts w:ascii="Times New Roman" w:hAnsi="Times New Roman" w:cs="Times New Roman"/>
          <w:sz w:val="24"/>
          <w:szCs w:val="24"/>
        </w:rPr>
        <w:t xml:space="preserve"> ведь была тьма! Он учил и на операциях, и на своих отличных лекциях. Лекции читал в десятой школе раз в неделю».</w:t>
      </w:r>
    </w:p>
    <w:p w:rsidR="00337308" w:rsidRPr="0041131F" w:rsidRDefault="00337308" w:rsidP="004E4641">
      <w:pPr>
        <w:spacing w:after="0"/>
        <w:jc w:val="both"/>
        <w:rPr>
          <w:rFonts w:ascii="Times New Roman" w:hAnsi="Times New Roman" w:cs="Times New Roman"/>
          <w:sz w:val="24"/>
          <w:szCs w:val="24"/>
        </w:rPr>
      </w:pPr>
      <w:r w:rsidRPr="0041131F">
        <w:rPr>
          <w:rFonts w:ascii="Times New Roman" w:hAnsi="Times New Roman" w:cs="Times New Roman"/>
          <w:sz w:val="24"/>
          <w:szCs w:val="24"/>
        </w:rPr>
        <w:t>Вра</w:t>
      </w:r>
      <w:proofErr w:type="gramStart"/>
      <w:r w:rsidRPr="0041131F">
        <w:rPr>
          <w:rFonts w:ascii="Times New Roman" w:hAnsi="Times New Roman" w:cs="Times New Roman"/>
          <w:sz w:val="24"/>
          <w:szCs w:val="24"/>
        </w:rPr>
        <w:t>ч-</w:t>
      </w:r>
      <w:proofErr w:type="gramEnd"/>
      <w:r w:rsidRPr="0041131F">
        <w:rPr>
          <w:rFonts w:ascii="Times New Roman" w:hAnsi="Times New Roman" w:cs="Times New Roman"/>
          <w:sz w:val="24"/>
          <w:szCs w:val="24"/>
        </w:rPr>
        <w:t xml:space="preserve"> рентгенолог В,А. </w:t>
      </w:r>
      <w:proofErr w:type="spellStart"/>
      <w:r w:rsidRPr="0041131F">
        <w:rPr>
          <w:rFonts w:ascii="Times New Roman" w:hAnsi="Times New Roman" w:cs="Times New Roman"/>
          <w:sz w:val="24"/>
          <w:szCs w:val="24"/>
        </w:rPr>
        <w:t>Клюге</w:t>
      </w:r>
      <w:proofErr w:type="spellEnd"/>
      <w:r w:rsidRPr="0041131F">
        <w:rPr>
          <w:rFonts w:ascii="Times New Roman" w:hAnsi="Times New Roman" w:cs="Times New Roman"/>
          <w:sz w:val="24"/>
          <w:szCs w:val="24"/>
        </w:rPr>
        <w:t xml:space="preserve">: «Главный хирург – консультант В.Ф. </w:t>
      </w:r>
      <w:proofErr w:type="spellStart"/>
      <w:r w:rsidRPr="0041131F">
        <w:rPr>
          <w:rFonts w:ascii="Times New Roman" w:hAnsi="Times New Roman" w:cs="Times New Roman"/>
          <w:sz w:val="24"/>
          <w:szCs w:val="24"/>
        </w:rPr>
        <w:t>Войно</w:t>
      </w:r>
      <w:proofErr w:type="spellEnd"/>
      <w:r w:rsidRPr="0041131F">
        <w:rPr>
          <w:rFonts w:ascii="Times New Roman" w:hAnsi="Times New Roman" w:cs="Times New Roman"/>
          <w:sz w:val="24"/>
          <w:szCs w:val="24"/>
        </w:rPr>
        <w:t xml:space="preserve"> - </w:t>
      </w:r>
      <w:proofErr w:type="spellStart"/>
      <w:r w:rsidRPr="0041131F">
        <w:rPr>
          <w:rFonts w:ascii="Times New Roman" w:hAnsi="Times New Roman" w:cs="Times New Roman"/>
          <w:sz w:val="24"/>
          <w:szCs w:val="24"/>
        </w:rPr>
        <w:t>Ясенецкий</w:t>
      </w:r>
      <w:proofErr w:type="spellEnd"/>
      <w:r w:rsidRPr="0041131F">
        <w:rPr>
          <w:rFonts w:ascii="Times New Roman" w:hAnsi="Times New Roman" w:cs="Times New Roman"/>
          <w:sz w:val="24"/>
          <w:szCs w:val="24"/>
        </w:rPr>
        <w:t xml:space="preserve"> посылал меня и других молодых людей госпиталя 1515 на железнодорожный дебаркадер», где разгружали санитарные поезда. Он просил разыскивать раненых с гнойными, осложненными поражениями тазобедренного сустава, тех, кого мы увозили к себе, в десятую школу, всех этих «безнадежных». Многие раненые из этой категории были возвращены к жизни, а кое-кто смог вернуться в строй».</w:t>
      </w:r>
    </w:p>
    <w:p w:rsidR="00337308" w:rsidRPr="0041131F" w:rsidRDefault="00337308" w:rsidP="004E4641">
      <w:pPr>
        <w:spacing w:after="0"/>
        <w:jc w:val="both"/>
        <w:rPr>
          <w:rFonts w:ascii="Times New Roman" w:hAnsi="Times New Roman" w:cs="Times New Roman"/>
          <w:sz w:val="24"/>
          <w:szCs w:val="24"/>
        </w:rPr>
      </w:pPr>
      <w:r w:rsidRPr="0041131F">
        <w:rPr>
          <w:rFonts w:ascii="Times New Roman" w:hAnsi="Times New Roman" w:cs="Times New Roman"/>
          <w:sz w:val="24"/>
          <w:szCs w:val="24"/>
        </w:rPr>
        <w:t>Хирург В.Н.Зиновьева: «Он учил нас, своих помощников, и «человеческой хирургии»: с каждым  раненым он как бы вступал в личные отношения, помнил фамилию, подробности операции и послеоперационного периода».</w:t>
      </w:r>
    </w:p>
    <w:p w:rsidR="00337308" w:rsidRPr="0041131F" w:rsidRDefault="005849CA" w:rsidP="004E4641">
      <w:pPr>
        <w:spacing w:after="0"/>
        <w:jc w:val="both"/>
        <w:rPr>
          <w:rFonts w:ascii="Times New Roman" w:hAnsi="Times New Roman" w:cs="Times New Roman"/>
          <w:sz w:val="24"/>
          <w:szCs w:val="24"/>
        </w:rPr>
      </w:pPr>
      <w:r w:rsidRPr="0041131F">
        <w:rPr>
          <w:rFonts w:ascii="Times New Roman" w:hAnsi="Times New Roman" w:cs="Times New Roman"/>
          <w:b/>
          <w:sz w:val="24"/>
          <w:szCs w:val="24"/>
        </w:rPr>
        <w:t>Источник:</w:t>
      </w:r>
      <w:r w:rsidRPr="0041131F">
        <w:rPr>
          <w:rFonts w:ascii="Times New Roman" w:hAnsi="Times New Roman" w:cs="Times New Roman"/>
          <w:sz w:val="24"/>
          <w:szCs w:val="24"/>
        </w:rPr>
        <w:t xml:space="preserve">  </w:t>
      </w:r>
      <w:r w:rsidR="00337308" w:rsidRPr="0041131F">
        <w:rPr>
          <w:rFonts w:ascii="Times New Roman" w:hAnsi="Times New Roman" w:cs="Times New Roman"/>
          <w:sz w:val="24"/>
          <w:szCs w:val="24"/>
        </w:rPr>
        <w:t xml:space="preserve">Памятные места Святителя Луки </w:t>
      </w:r>
      <w:proofErr w:type="spellStart"/>
      <w:r w:rsidR="00337308" w:rsidRPr="0041131F">
        <w:rPr>
          <w:rFonts w:ascii="Times New Roman" w:hAnsi="Times New Roman" w:cs="Times New Roman"/>
          <w:sz w:val="24"/>
          <w:szCs w:val="24"/>
        </w:rPr>
        <w:t>Войно</w:t>
      </w:r>
      <w:proofErr w:type="spellEnd"/>
      <w:r w:rsidR="00337308" w:rsidRPr="0041131F">
        <w:rPr>
          <w:rFonts w:ascii="Times New Roman" w:hAnsi="Times New Roman" w:cs="Times New Roman"/>
          <w:sz w:val="24"/>
          <w:szCs w:val="24"/>
        </w:rPr>
        <w:t xml:space="preserve"> </w:t>
      </w:r>
      <w:proofErr w:type="gramStart"/>
      <w:r w:rsidR="00337308" w:rsidRPr="0041131F">
        <w:rPr>
          <w:rFonts w:ascii="Times New Roman" w:hAnsi="Times New Roman" w:cs="Times New Roman"/>
          <w:sz w:val="24"/>
          <w:szCs w:val="24"/>
        </w:rPr>
        <w:t>-</w:t>
      </w:r>
      <w:proofErr w:type="spellStart"/>
      <w:r w:rsidR="00337308" w:rsidRPr="0041131F">
        <w:rPr>
          <w:rFonts w:ascii="Times New Roman" w:hAnsi="Times New Roman" w:cs="Times New Roman"/>
          <w:sz w:val="24"/>
          <w:szCs w:val="24"/>
        </w:rPr>
        <w:t>Я</w:t>
      </w:r>
      <w:proofErr w:type="gramEnd"/>
      <w:r w:rsidR="00337308" w:rsidRPr="0041131F">
        <w:rPr>
          <w:rFonts w:ascii="Times New Roman" w:hAnsi="Times New Roman" w:cs="Times New Roman"/>
          <w:sz w:val="24"/>
          <w:szCs w:val="24"/>
        </w:rPr>
        <w:t>сенецкого</w:t>
      </w:r>
      <w:proofErr w:type="spellEnd"/>
      <w:r w:rsidR="00337308" w:rsidRPr="0041131F">
        <w:rPr>
          <w:rFonts w:ascii="Times New Roman" w:hAnsi="Times New Roman" w:cs="Times New Roman"/>
          <w:sz w:val="24"/>
          <w:szCs w:val="24"/>
        </w:rPr>
        <w:t xml:space="preserve">  в Красноярске. г. Красноярск, 2015г., ООО «Дар»</w:t>
      </w:r>
    </w:p>
    <w:p w:rsidR="005849CA" w:rsidRPr="0041131F" w:rsidRDefault="005849CA" w:rsidP="004E4641">
      <w:pPr>
        <w:spacing w:after="0"/>
        <w:jc w:val="both"/>
        <w:rPr>
          <w:rFonts w:ascii="Times New Roman" w:hAnsi="Times New Roman" w:cs="Times New Roman"/>
          <w:sz w:val="24"/>
          <w:szCs w:val="24"/>
        </w:rPr>
      </w:pPr>
    </w:p>
    <w:p w:rsidR="00337308" w:rsidRPr="0041131F" w:rsidRDefault="00337308" w:rsidP="004E4641">
      <w:pPr>
        <w:spacing w:after="0"/>
        <w:jc w:val="both"/>
        <w:rPr>
          <w:rFonts w:ascii="Times New Roman" w:hAnsi="Times New Roman" w:cs="Times New Roman"/>
          <w:sz w:val="24"/>
          <w:szCs w:val="24"/>
        </w:rPr>
      </w:pPr>
      <w:r w:rsidRPr="0041131F">
        <w:rPr>
          <w:rFonts w:ascii="Times New Roman" w:hAnsi="Times New Roman" w:cs="Times New Roman"/>
          <w:b/>
          <w:sz w:val="24"/>
          <w:szCs w:val="24"/>
        </w:rPr>
        <w:t>Текст №3</w:t>
      </w:r>
      <w:r w:rsidR="0041131F">
        <w:rPr>
          <w:rFonts w:ascii="Times New Roman" w:hAnsi="Times New Roman" w:cs="Times New Roman"/>
          <w:b/>
          <w:sz w:val="24"/>
          <w:szCs w:val="24"/>
        </w:rPr>
        <w:t xml:space="preserve">. </w:t>
      </w:r>
      <w:r w:rsidRPr="0041131F">
        <w:rPr>
          <w:rFonts w:ascii="Times New Roman" w:hAnsi="Times New Roman" w:cs="Times New Roman"/>
          <w:sz w:val="24"/>
          <w:szCs w:val="24"/>
        </w:rPr>
        <w:t xml:space="preserve">Побывали мы и в Сибири, в Красноярске. Там мы встретились с врачом </w:t>
      </w:r>
      <w:proofErr w:type="spellStart"/>
      <w:r w:rsidRPr="0041131F">
        <w:rPr>
          <w:rFonts w:ascii="Times New Roman" w:hAnsi="Times New Roman" w:cs="Times New Roman"/>
          <w:sz w:val="24"/>
          <w:szCs w:val="24"/>
        </w:rPr>
        <w:t>Брачевской</w:t>
      </w:r>
      <w:proofErr w:type="spellEnd"/>
      <w:r w:rsidRPr="0041131F">
        <w:rPr>
          <w:rFonts w:ascii="Times New Roman" w:hAnsi="Times New Roman" w:cs="Times New Roman"/>
          <w:sz w:val="24"/>
          <w:szCs w:val="24"/>
        </w:rPr>
        <w:t>, рассказывали, что ей было 95 лет. Приведу вам ее рассказ.</w:t>
      </w:r>
    </w:p>
    <w:p w:rsidR="00337308" w:rsidRPr="0041131F" w:rsidRDefault="00337308" w:rsidP="004E4641">
      <w:pPr>
        <w:spacing w:after="0"/>
        <w:jc w:val="both"/>
        <w:rPr>
          <w:rFonts w:ascii="Times New Roman" w:hAnsi="Times New Roman" w:cs="Times New Roman"/>
          <w:sz w:val="24"/>
          <w:szCs w:val="24"/>
        </w:rPr>
      </w:pPr>
      <w:r w:rsidRPr="0041131F">
        <w:rPr>
          <w:rFonts w:ascii="Times New Roman" w:hAnsi="Times New Roman" w:cs="Times New Roman"/>
          <w:sz w:val="24"/>
          <w:szCs w:val="24"/>
        </w:rPr>
        <w:t>«Я работала с архиепископом Лукой в трудные военные годы, хорошо его знаю, как ученого, архиерея и человека с большой буквы. В то время это казалось странным: врач и вдруг – епископ. С первого взгляда он показался нам старым мудрецом, спокойный, с глухим голосом, говорил ясно и понятно, немного слов, но по делу. Избегал пустой болтовни. В больницу доставлял самых тяжелых больных сам. Отбирал их прямо с поезда. Составы, помните, с ранеными солдатами приходили в обилии, 7 тысяч километров они шли. Можно себе представить, в каком состоянии к нам приходили больные. И в Красноярске было только две альтернативы: выжить или помереть.</w:t>
      </w:r>
    </w:p>
    <w:p w:rsidR="00337308" w:rsidRPr="0041131F" w:rsidRDefault="00337308" w:rsidP="004E4641">
      <w:pPr>
        <w:spacing w:after="0"/>
        <w:jc w:val="both"/>
        <w:rPr>
          <w:rFonts w:ascii="Times New Roman" w:hAnsi="Times New Roman" w:cs="Times New Roman"/>
          <w:sz w:val="24"/>
          <w:szCs w:val="24"/>
        </w:rPr>
      </w:pPr>
      <w:r w:rsidRPr="0041131F">
        <w:rPr>
          <w:rFonts w:ascii="Times New Roman" w:hAnsi="Times New Roman" w:cs="Times New Roman"/>
          <w:sz w:val="24"/>
          <w:szCs w:val="24"/>
        </w:rPr>
        <w:lastRenderedPageBreak/>
        <w:t xml:space="preserve">Он хотел оперировать всех и всех сам. </w:t>
      </w:r>
      <w:proofErr w:type="gramStart"/>
      <w:r w:rsidRPr="0041131F">
        <w:rPr>
          <w:rFonts w:ascii="Times New Roman" w:hAnsi="Times New Roman" w:cs="Times New Roman"/>
          <w:sz w:val="24"/>
          <w:szCs w:val="24"/>
        </w:rPr>
        <w:t>Собирал врачей вокруг себя и говорил</w:t>
      </w:r>
      <w:proofErr w:type="gramEnd"/>
      <w:r w:rsidRPr="0041131F">
        <w:rPr>
          <w:rFonts w:ascii="Times New Roman" w:hAnsi="Times New Roman" w:cs="Times New Roman"/>
          <w:sz w:val="24"/>
          <w:szCs w:val="24"/>
        </w:rPr>
        <w:t>, смотрите, внимательно смотрите, как нужно оперировать травмы. Многие доктора не умели этого делать. Он вызвал даже фотографа, чтобы фиксировать некоторые моменты этой работы. Я хирург с шестидесятилетним стажем, но такого совершенства в работе я не видела никогда.</w:t>
      </w:r>
    </w:p>
    <w:p w:rsidR="00337308" w:rsidRPr="0041131F" w:rsidRDefault="00337308" w:rsidP="004E4641">
      <w:pPr>
        <w:spacing w:after="0"/>
        <w:jc w:val="both"/>
        <w:rPr>
          <w:rFonts w:ascii="Times New Roman" w:hAnsi="Times New Roman" w:cs="Times New Roman"/>
          <w:sz w:val="24"/>
          <w:szCs w:val="24"/>
        </w:rPr>
      </w:pPr>
      <w:r w:rsidRPr="0041131F">
        <w:rPr>
          <w:rFonts w:ascii="Times New Roman" w:hAnsi="Times New Roman" w:cs="Times New Roman"/>
          <w:sz w:val="24"/>
          <w:szCs w:val="24"/>
        </w:rPr>
        <w:t>Святой Лука говорил великолепно, его хотелось слушать бесконечно, мы буквально в рот ему смотрели, нас притягивало в нем все. Знаете, есть много хирургов, но таких, как он, нет. Его операции были уроком для нас. Помню, во время его очень смелых движений, мы видели, как он это все делает, врачи буквально вскакивали со стульев, которые были в операционной, чтобы увидеть эту филигранную работу.</w:t>
      </w:r>
    </w:p>
    <w:p w:rsidR="00337308" w:rsidRPr="0041131F" w:rsidRDefault="00337308" w:rsidP="004E4641">
      <w:pPr>
        <w:spacing w:after="0"/>
        <w:jc w:val="both"/>
        <w:rPr>
          <w:rFonts w:ascii="Times New Roman" w:hAnsi="Times New Roman" w:cs="Times New Roman"/>
          <w:sz w:val="24"/>
          <w:szCs w:val="24"/>
        </w:rPr>
      </w:pPr>
      <w:r w:rsidRPr="0041131F">
        <w:rPr>
          <w:rFonts w:ascii="Times New Roman" w:hAnsi="Times New Roman" w:cs="Times New Roman"/>
          <w:sz w:val="24"/>
          <w:szCs w:val="24"/>
        </w:rPr>
        <w:t>Он идеально знал анатомию и местную анестезию. Когда другие врачи опускали руки, он совершал чудеса. Иные легко решали – ампутация! А он боролся за жизнь раненого, пытался не допустить увечья, то есть малой кровью хотел обойтись. Давал надежду там, где ее уже не было. Раненые его боготворили, они его приветствовали радостными криками, как только видели, и размахивали своими руками и ногами, которые он им сохранил. А он лишь улыбался. Это была его высшая радость в жизни. Он смотрел на них с любовью и состраданием, каждому говорил что-то свое.</w:t>
      </w:r>
    </w:p>
    <w:p w:rsidR="00337308" w:rsidRPr="0041131F" w:rsidRDefault="00337308" w:rsidP="004E4641">
      <w:pPr>
        <w:spacing w:after="0"/>
        <w:jc w:val="both"/>
        <w:rPr>
          <w:rFonts w:ascii="Times New Roman" w:hAnsi="Times New Roman" w:cs="Times New Roman"/>
          <w:b/>
          <w:sz w:val="24"/>
          <w:szCs w:val="24"/>
        </w:rPr>
      </w:pPr>
      <w:r w:rsidRPr="0041131F">
        <w:rPr>
          <w:rFonts w:ascii="Times New Roman" w:hAnsi="Times New Roman" w:cs="Times New Roman"/>
          <w:sz w:val="24"/>
          <w:szCs w:val="24"/>
        </w:rPr>
        <w:t>А власти ему даже не разрешали кушать в больничной столовой, он оставался почти всегда голодный. Медсестры ему носили еду. А он как-то и не возмущался. Жил в своей каморке прямо в больнице, чтобы быть поближе к больным. Жил скромно, соблюдал посты. С 11 до 2 оперировал каждый день. Из операционной спускался в свою каморку, а там писал свои очерки. Вот таким был святой Лука, таких хирургов нет, блестящий пример».</w:t>
      </w:r>
    </w:p>
    <w:p w:rsidR="00337308" w:rsidRPr="0041131F" w:rsidRDefault="000D3B20" w:rsidP="004E4641">
      <w:pPr>
        <w:spacing w:after="0"/>
        <w:jc w:val="both"/>
        <w:rPr>
          <w:rFonts w:ascii="Times New Roman" w:hAnsi="Times New Roman" w:cs="Times New Roman"/>
          <w:sz w:val="24"/>
          <w:szCs w:val="24"/>
        </w:rPr>
      </w:pPr>
      <w:r w:rsidRPr="0041131F">
        <w:rPr>
          <w:rFonts w:ascii="Times New Roman" w:hAnsi="Times New Roman" w:cs="Times New Roman"/>
          <w:b/>
          <w:sz w:val="24"/>
          <w:szCs w:val="24"/>
        </w:rPr>
        <w:t xml:space="preserve"> </w:t>
      </w:r>
      <w:r w:rsidR="005849CA" w:rsidRPr="0041131F">
        <w:rPr>
          <w:rFonts w:ascii="Times New Roman" w:hAnsi="Times New Roman" w:cs="Times New Roman"/>
          <w:b/>
          <w:sz w:val="24"/>
          <w:szCs w:val="24"/>
        </w:rPr>
        <w:t>Источник:</w:t>
      </w:r>
      <w:r w:rsidR="005849CA" w:rsidRPr="0041131F">
        <w:rPr>
          <w:rFonts w:ascii="Times New Roman" w:hAnsi="Times New Roman" w:cs="Times New Roman"/>
          <w:sz w:val="24"/>
          <w:szCs w:val="24"/>
        </w:rPr>
        <w:t xml:space="preserve">  </w:t>
      </w:r>
      <w:r w:rsidR="00337308" w:rsidRPr="0041131F">
        <w:rPr>
          <w:rFonts w:ascii="Times New Roman" w:hAnsi="Times New Roman" w:cs="Times New Roman"/>
          <w:sz w:val="24"/>
          <w:szCs w:val="24"/>
        </w:rPr>
        <w:t xml:space="preserve"> Митрополит Нектарий, Кухонный «скальпель», видение студента и другие свидетельства о святителе Луке [Электронный ресурс] //Православие и мир URL: http://www.pravmir.ru/kuhonnyiy-skalpel-videnie-studenta-i-drugie-svidetelstva-o-svyatitele-luke/#ixzz354u1xsvN (дата обращения: 20.01.2016).</w:t>
      </w:r>
    </w:p>
    <w:p w:rsidR="000D3B20" w:rsidRPr="0041131F" w:rsidRDefault="000D3B20" w:rsidP="004E4641">
      <w:pPr>
        <w:spacing w:after="0"/>
        <w:jc w:val="both"/>
        <w:rPr>
          <w:rFonts w:ascii="Times New Roman" w:hAnsi="Times New Roman" w:cs="Times New Roman"/>
          <w:sz w:val="24"/>
          <w:szCs w:val="24"/>
        </w:rPr>
      </w:pPr>
    </w:p>
    <w:p w:rsidR="00337308" w:rsidRPr="0041131F" w:rsidRDefault="00337308" w:rsidP="004E4641">
      <w:pPr>
        <w:spacing w:after="0"/>
        <w:jc w:val="both"/>
        <w:rPr>
          <w:rFonts w:ascii="Times New Roman" w:hAnsi="Times New Roman" w:cs="Times New Roman"/>
          <w:sz w:val="24"/>
          <w:szCs w:val="24"/>
        </w:rPr>
      </w:pPr>
      <w:r w:rsidRPr="0041131F">
        <w:rPr>
          <w:rFonts w:ascii="Times New Roman" w:hAnsi="Times New Roman" w:cs="Times New Roman"/>
          <w:b/>
          <w:sz w:val="24"/>
          <w:szCs w:val="24"/>
        </w:rPr>
        <w:t>Текст №4</w:t>
      </w:r>
      <w:r w:rsidR="0041131F">
        <w:rPr>
          <w:rFonts w:ascii="Times New Roman" w:hAnsi="Times New Roman" w:cs="Times New Roman"/>
          <w:b/>
          <w:sz w:val="24"/>
          <w:szCs w:val="24"/>
        </w:rPr>
        <w:t xml:space="preserve">. </w:t>
      </w:r>
      <w:r w:rsidRPr="0041131F">
        <w:rPr>
          <w:rFonts w:ascii="Times New Roman" w:hAnsi="Times New Roman" w:cs="Times New Roman"/>
          <w:sz w:val="24"/>
          <w:szCs w:val="24"/>
        </w:rPr>
        <w:t xml:space="preserve">…Этот госпиталь был расположен на трех этажах большого здания, прежде занятого школой. В нем я проработал не менее двух лет, и воспоминания об этой работе остались у меня светлые и радостные. </w:t>
      </w:r>
    </w:p>
    <w:p w:rsidR="00337308" w:rsidRPr="0041131F" w:rsidRDefault="00337308" w:rsidP="004E4641">
      <w:pPr>
        <w:spacing w:after="0"/>
        <w:jc w:val="both"/>
        <w:rPr>
          <w:rFonts w:ascii="Times New Roman" w:hAnsi="Times New Roman" w:cs="Times New Roman"/>
          <w:sz w:val="24"/>
          <w:szCs w:val="24"/>
        </w:rPr>
      </w:pPr>
      <w:r w:rsidRPr="0041131F">
        <w:rPr>
          <w:rFonts w:ascii="Times New Roman" w:hAnsi="Times New Roman" w:cs="Times New Roman"/>
          <w:sz w:val="24"/>
          <w:szCs w:val="24"/>
        </w:rPr>
        <w:t xml:space="preserve"> … Раненые офицеры и солдаты очень любили меня. Когда я обходил палаты по утрам, меня радостно приветствовали раненые. Некоторые из них, безуспешно оперированные в других госпиталях по поводу ранения в больших суставах, излеченные мною, неизменно салютовали мне высоко поднятыми прямыми ногами. </w:t>
      </w:r>
    </w:p>
    <w:p w:rsidR="00337308" w:rsidRPr="0041131F" w:rsidRDefault="00337308" w:rsidP="004E4641">
      <w:pPr>
        <w:spacing w:after="0"/>
        <w:jc w:val="both"/>
        <w:rPr>
          <w:rFonts w:ascii="Times New Roman" w:hAnsi="Times New Roman" w:cs="Times New Roman"/>
          <w:sz w:val="24"/>
          <w:szCs w:val="24"/>
        </w:rPr>
      </w:pPr>
      <w:r w:rsidRPr="0041131F">
        <w:rPr>
          <w:rFonts w:ascii="Times New Roman" w:hAnsi="Times New Roman" w:cs="Times New Roman"/>
          <w:sz w:val="24"/>
          <w:szCs w:val="24"/>
        </w:rPr>
        <w:t xml:space="preserve">  …В конце войны я написал небольшую книгу "О поздних резекциях при инфицированных ранениях больших суставов", которую представил на соискание Сталинской премии вместе с большой книгой "Очерки гнойной хирургии". </w:t>
      </w:r>
    </w:p>
    <w:p w:rsidR="000D3B20" w:rsidRPr="0041131F" w:rsidRDefault="00337308" w:rsidP="004E4641">
      <w:pPr>
        <w:spacing w:after="0"/>
        <w:jc w:val="both"/>
        <w:rPr>
          <w:rFonts w:ascii="Times New Roman" w:hAnsi="Times New Roman" w:cs="Times New Roman"/>
          <w:sz w:val="24"/>
          <w:szCs w:val="24"/>
        </w:rPr>
      </w:pPr>
      <w:r w:rsidRPr="0041131F">
        <w:rPr>
          <w:rFonts w:ascii="Times New Roman" w:hAnsi="Times New Roman" w:cs="Times New Roman"/>
          <w:sz w:val="24"/>
          <w:szCs w:val="24"/>
        </w:rPr>
        <w:t xml:space="preserve">     …По окончании работы в эвакогоспитале 15-15 я получил благодарственную грамоту </w:t>
      </w:r>
      <w:proofErr w:type="spellStart"/>
      <w:r w:rsidRPr="0041131F">
        <w:rPr>
          <w:rFonts w:ascii="Times New Roman" w:hAnsi="Times New Roman" w:cs="Times New Roman"/>
          <w:sz w:val="24"/>
          <w:szCs w:val="24"/>
        </w:rPr>
        <w:t>Западно-Сибирского</w:t>
      </w:r>
      <w:proofErr w:type="spellEnd"/>
      <w:r w:rsidRPr="0041131F">
        <w:rPr>
          <w:rFonts w:ascii="Times New Roman" w:hAnsi="Times New Roman" w:cs="Times New Roman"/>
          <w:sz w:val="24"/>
          <w:szCs w:val="24"/>
        </w:rPr>
        <w:t xml:space="preserve"> военного округа, а по окончании войны был награжден медалью "За доблестный труд в Великой Отечественной войне 1941 — 1945 г. </w:t>
      </w:r>
      <w:r w:rsidR="000D3B20" w:rsidRPr="0041131F">
        <w:rPr>
          <w:rFonts w:ascii="Times New Roman" w:hAnsi="Times New Roman" w:cs="Times New Roman"/>
          <w:sz w:val="24"/>
          <w:szCs w:val="24"/>
        </w:rPr>
        <w:t xml:space="preserve">г. " </w:t>
      </w:r>
    </w:p>
    <w:p w:rsidR="00337308" w:rsidRPr="0041131F" w:rsidRDefault="00337308" w:rsidP="004E4641">
      <w:pPr>
        <w:spacing w:after="0"/>
        <w:jc w:val="both"/>
        <w:rPr>
          <w:rFonts w:ascii="Times New Roman" w:hAnsi="Times New Roman" w:cs="Times New Roman"/>
          <w:sz w:val="24"/>
          <w:szCs w:val="24"/>
        </w:rPr>
      </w:pPr>
      <w:r w:rsidRPr="0041131F">
        <w:rPr>
          <w:rFonts w:ascii="Times New Roman" w:hAnsi="Times New Roman" w:cs="Times New Roman"/>
          <w:sz w:val="24"/>
          <w:szCs w:val="24"/>
        </w:rPr>
        <w:t xml:space="preserve"> </w:t>
      </w:r>
      <w:r w:rsidR="005849CA" w:rsidRPr="0041131F">
        <w:rPr>
          <w:rFonts w:ascii="Times New Roman" w:hAnsi="Times New Roman" w:cs="Times New Roman"/>
          <w:b/>
          <w:sz w:val="24"/>
          <w:szCs w:val="24"/>
        </w:rPr>
        <w:t>Источник:</w:t>
      </w:r>
      <w:r w:rsidR="005849CA" w:rsidRPr="0041131F">
        <w:rPr>
          <w:rFonts w:ascii="Times New Roman" w:hAnsi="Times New Roman" w:cs="Times New Roman"/>
          <w:sz w:val="24"/>
          <w:szCs w:val="24"/>
        </w:rPr>
        <w:t xml:space="preserve">   </w:t>
      </w:r>
      <w:r w:rsidRPr="0041131F">
        <w:rPr>
          <w:rFonts w:ascii="Times New Roman" w:hAnsi="Times New Roman" w:cs="Times New Roman"/>
          <w:sz w:val="24"/>
          <w:szCs w:val="24"/>
        </w:rPr>
        <w:t xml:space="preserve"> </w:t>
      </w:r>
      <w:proofErr w:type="spellStart"/>
      <w:r w:rsidRPr="0041131F">
        <w:rPr>
          <w:rFonts w:ascii="Times New Roman" w:hAnsi="Times New Roman" w:cs="Times New Roman"/>
          <w:sz w:val="24"/>
          <w:szCs w:val="24"/>
        </w:rPr>
        <w:t>Войно-Ясенецкий</w:t>
      </w:r>
      <w:proofErr w:type="spellEnd"/>
      <w:r w:rsidRPr="0041131F">
        <w:rPr>
          <w:rFonts w:ascii="Times New Roman" w:hAnsi="Times New Roman" w:cs="Times New Roman"/>
          <w:sz w:val="24"/>
          <w:szCs w:val="24"/>
        </w:rPr>
        <w:t xml:space="preserve"> Лука «Я полюбил страдания» [Электронный ресурс] // Электронная библиотека </w:t>
      </w:r>
      <w:proofErr w:type="spellStart"/>
      <w:r w:rsidRPr="0041131F">
        <w:rPr>
          <w:rFonts w:ascii="Times New Roman" w:hAnsi="Times New Roman" w:cs="Times New Roman"/>
          <w:sz w:val="24"/>
          <w:szCs w:val="24"/>
        </w:rPr>
        <w:t>ModernLib.Ru</w:t>
      </w:r>
      <w:proofErr w:type="spellEnd"/>
      <w:r w:rsidRPr="0041131F">
        <w:rPr>
          <w:rFonts w:ascii="Times New Roman" w:hAnsi="Times New Roman" w:cs="Times New Roman"/>
          <w:sz w:val="24"/>
          <w:szCs w:val="24"/>
        </w:rPr>
        <w:t xml:space="preserve">  URL: http://modernlib.ru/books/voynoyaseneckiy_luka/ya_polyubil_stradanie/read_4/ (дата обращения: 20.01.2016).</w:t>
      </w:r>
    </w:p>
    <w:p w:rsidR="000D3B20" w:rsidRPr="0041131F" w:rsidRDefault="000D3B20" w:rsidP="004E4641">
      <w:pPr>
        <w:spacing w:after="0"/>
        <w:jc w:val="both"/>
        <w:rPr>
          <w:rFonts w:ascii="Times New Roman" w:hAnsi="Times New Roman" w:cs="Times New Roman"/>
          <w:sz w:val="24"/>
          <w:szCs w:val="24"/>
        </w:rPr>
      </w:pPr>
    </w:p>
    <w:p w:rsidR="00337308" w:rsidRPr="0041131F" w:rsidRDefault="00337308" w:rsidP="004E4641">
      <w:pPr>
        <w:spacing w:after="0"/>
        <w:jc w:val="both"/>
        <w:rPr>
          <w:rFonts w:ascii="Times New Roman" w:hAnsi="Times New Roman" w:cs="Times New Roman"/>
          <w:sz w:val="24"/>
          <w:szCs w:val="24"/>
        </w:rPr>
      </w:pPr>
      <w:r w:rsidRPr="0041131F">
        <w:rPr>
          <w:rFonts w:ascii="Times New Roman" w:hAnsi="Times New Roman" w:cs="Times New Roman"/>
          <w:b/>
          <w:sz w:val="24"/>
          <w:szCs w:val="24"/>
        </w:rPr>
        <w:t>Текст №5</w:t>
      </w:r>
      <w:r w:rsidR="0041131F">
        <w:rPr>
          <w:rFonts w:ascii="Times New Roman" w:hAnsi="Times New Roman" w:cs="Times New Roman"/>
          <w:b/>
          <w:sz w:val="24"/>
          <w:szCs w:val="24"/>
        </w:rPr>
        <w:t xml:space="preserve">.  </w:t>
      </w:r>
      <w:r w:rsidRPr="0041131F">
        <w:rPr>
          <w:rFonts w:ascii="Times New Roman" w:hAnsi="Times New Roman" w:cs="Times New Roman"/>
          <w:sz w:val="24"/>
          <w:szCs w:val="24"/>
        </w:rPr>
        <w:t xml:space="preserve">«Я, епископ Лука, профессор </w:t>
      </w:r>
      <w:proofErr w:type="spellStart"/>
      <w:r w:rsidRPr="0041131F">
        <w:rPr>
          <w:rFonts w:ascii="Times New Roman" w:hAnsi="Times New Roman" w:cs="Times New Roman"/>
          <w:sz w:val="24"/>
          <w:szCs w:val="24"/>
        </w:rPr>
        <w:t>Войно</w:t>
      </w:r>
      <w:proofErr w:type="spellEnd"/>
      <w:r w:rsidRPr="0041131F">
        <w:rPr>
          <w:rFonts w:ascii="Times New Roman" w:hAnsi="Times New Roman" w:cs="Times New Roman"/>
          <w:sz w:val="24"/>
          <w:szCs w:val="24"/>
        </w:rPr>
        <w:t xml:space="preserve"> </w:t>
      </w:r>
      <w:proofErr w:type="gramStart"/>
      <w:r w:rsidRPr="0041131F">
        <w:rPr>
          <w:rFonts w:ascii="Times New Roman" w:hAnsi="Times New Roman" w:cs="Times New Roman"/>
          <w:sz w:val="24"/>
          <w:szCs w:val="24"/>
        </w:rPr>
        <w:t>-</w:t>
      </w:r>
      <w:proofErr w:type="spellStart"/>
      <w:r w:rsidRPr="0041131F">
        <w:rPr>
          <w:rFonts w:ascii="Times New Roman" w:hAnsi="Times New Roman" w:cs="Times New Roman"/>
          <w:sz w:val="24"/>
          <w:szCs w:val="24"/>
        </w:rPr>
        <w:t>Я</w:t>
      </w:r>
      <w:proofErr w:type="gramEnd"/>
      <w:r w:rsidRPr="0041131F">
        <w:rPr>
          <w:rFonts w:ascii="Times New Roman" w:hAnsi="Times New Roman" w:cs="Times New Roman"/>
          <w:sz w:val="24"/>
          <w:szCs w:val="24"/>
        </w:rPr>
        <w:t>сенецкий</w:t>
      </w:r>
      <w:proofErr w:type="spellEnd"/>
      <w:r w:rsidRPr="0041131F">
        <w:rPr>
          <w:rFonts w:ascii="Times New Roman" w:hAnsi="Times New Roman" w:cs="Times New Roman"/>
          <w:sz w:val="24"/>
          <w:szCs w:val="24"/>
        </w:rPr>
        <w:t xml:space="preserve">, отбываю ссылку. Являясь специалистом по гнойной хирургии, могу оказать помощь воинам в условиях фронта или тыла, там, где будет мне доверено. Прошу ссылку мою </w:t>
      </w:r>
      <w:proofErr w:type="gramStart"/>
      <w:r w:rsidRPr="0041131F">
        <w:rPr>
          <w:rFonts w:ascii="Times New Roman" w:hAnsi="Times New Roman" w:cs="Times New Roman"/>
          <w:sz w:val="24"/>
          <w:szCs w:val="24"/>
        </w:rPr>
        <w:t>прервать и направить</w:t>
      </w:r>
      <w:proofErr w:type="gramEnd"/>
      <w:r w:rsidRPr="0041131F">
        <w:rPr>
          <w:rFonts w:ascii="Times New Roman" w:hAnsi="Times New Roman" w:cs="Times New Roman"/>
          <w:sz w:val="24"/>
          <w:szCs w:val="24"/>
        </w:rPr>
        <w:t xml:space="preserve"> в госпиталь. По окончании войны готов вернуться в ссылку. Епископ Лука». </w:t>
      </w:r>
    </w:p>
    <w:p w:rsidR="00337308" w:rsidRPr="0041131F" w:rsidRDefault="00337308" w:rsidP="004E4641">
      <w:pPr>
        <w:spacing w:after="0"/>
        <w:jc w:val="both"/>
        <w:rPr>
          <w:rFonts w:ascii="Times New Roman" w:hAnsi="Times New Roman" w:cs="Times New Roman"/>
          <w:sz w:val="24"/>
          <w:szCs w:val="24"/>
        </w:rPr>
      </w:pPr>
      <w:r w:rsidRPr="0041131F">
        <w:rPr>
          <w:rFonts w:ascii="Times New Roman" w:hAnsi="Times New Roman" w:cs="Times New Roman"/>
          <w:sz w:val="24"/>
          <w:szCs w:val="24"/>
        </w:rPr>
        <w:t>Телеграмма на имя Председателя Президиума Верховного совета СССР М.И.Калинина.</w:t>
      </w:r>
    </w:p>
    <w:p w:rsidR="00337308" w:rsidRPr="0041131F" w:rsidRDefault="005849CA" w:rsidP="004E4641">
      <w:pPr>
        <w:spacing w:after="0"/>
        <w:jc w:val="both"/>
        <w:rPr>
          <w:rFonts w:ascii="Times New Roman" w:hAnsi="Times New Roman" w:cs="Times New Roman"/>
          <w:sz w:val="24"/>
          <w:szCs w:val="24"/>
        </w:rPr>
      </w:pPr>
      <w:r w:rsidRPr="0041131F">
        <w:rPr>
          <w:rFonts w:ascii="Times New Roman" w:hAnsi="Times New Roman" w:cs="Times New Roman"/>
          <w:b/>
          <w:sz w:val="24"/>
          <w:szCs w:val="24"/>
        </w:rPr>
        <w:t xml:space="preserve"> Источник:</w:t>
      </w:r>
      <w:r w:rsidRPr="0041131F">
        <w:rPr>
          <w:rFonts w:ascii="Times New Roman" w:hAnsi="Times New Roman" w:cs="Times New Roman"/>
          <w:sz w:val="24"/>
          <w:szCs w:val="24"/>
        </w:rPr>
        <w:t xml:space="preserve">   </w:t>
      </w:r>
      <w:r w:rsidR="00337308" w:rsidRPr="0041131F">
        <w:rPr>
          <w:rFonts w:ascii="Times New Roman" w:hAnsi="Times New Roman" w:cs="Times New Roman"/>
          <w:sz w:val="24"/>
          <w:szCs w:val="24"/>
        </w:rPr>
        <w:t xml:space="preserve">Памятные места Святителя Луки </w:t>
      </w:r>
      <w:proofErr w:type="spellStart"/>
      <w:r w:rsidR="00337308" w:rsidRPr="0041131F">
        <w:rPr>
          <w:rFonts w:ascii="Times New Roman" w:hAnsi="Times New Roman" w:cs="Times New Roman"/>
          <w:sz w:val="24"/>
          <w:szCs w:val="24"/>
        </w:rPr>
        <w:t>Войно</w:t>
      </w:r>
      <w:proofErr w:type="spellEnd"/>
      <w:r w:rsidR="00337308" w:rsidRPr="0041131F">
        <w:rPr>
          <w:rFonts w:ascii="Times New Roman" w:hAnsi="Times New Roman" w:cs="Times New Roman"/>
          <w:sz w:val="24"/>
          <w:szCs w:val="24"/>
        </w:rPr>
        <w:t xml:space="preserve"> </w:t>
      </w:r>
      <w:proofErr w:type="gramStart"/>
      <w:r w:rsidR="00337308" w:rsidRPr="0041131F">
        <w:rPr>
          <w:rFonts w:ascii="Times New Roman" w:hAnsi="Times New Roman" w:cs="Times New Roman"/>
          <w:sz w:val="24"/>
          <w:szCs w:val="24"/>
        </w:rPr>
        <w:t>-</w:t>
      </w:r>
      <w:proofErr w:type="spellStart"/>
      <w:r w:rsidR="00337308" w:rsidRPr="0041131F">
        <w:rPr>
          <w:rFonts w:ascii="Times New Roman" w:hAnsi="Times New Roman" w:cs="Times New Roman"/>
          <w:sz w:val="24"/>
          <w:szCs w:val="24"/>
        </w:rPr>
        <w:t>Я</w:t>
      </w:r>
      <w:proofErr w:type="gramEnd"/>
      <w:r w:rsidR="00337308" w:rsidRPr="0041131F">
        <w:rPr>
          <w:rFonts w:ascii="Times New Roman" w:hAnsi="Times New Roman" w:cs="Times New Roman"/>
          <w:sz w:val="24"/>
          <w:szCs w:val="24"/>
        </w:rPr>
        <w:t>сенецкого</w:t>
      </w:r>
      <w:proofErr w:type="spellEnd"/>
      <w:r w:rsidR="00337308" w:rsidRPr="0041131F">
        <w:rPr>
          <w:rFonts w:ascii="Times New Roman" w:hAnsi="Times New Roman" w:cs="Times New Roman"/>
          <w:sz w:val="24"/>
          <w:szCs w:val="24"/>
        </w:rPr>
        <w:t xml:space="preserve">  в Красноярске. г. Красноярск, 2015г., ООО «Дар»</w:t>
      </w:r>
    </w:p>
    <w:p w:rsidR="000D3B20" w:rsidRPr="0041131F" w:rsidRDefault="000D3B20" w:rsidP="004E4641">
      <w:pPr>
        <w:spacing w:after="0"/>
        <w:jc w:val="both"/>
        <w:rPr>
          <w:rFonts w:ascii="Times New Roman" w:hAnsi="Times New Roman" w:cs="Times New Roman"/>
          <w:sz w:val="24"/>
          <w:szCs w:val="24"/>
        </w:rPr>
      </w:pPr>
    </w:p>
    <w:p w:rsidR="00337308" w:rsidRPr="0041131F" w:rsidRDefault="00337308" w:rsidP="004E4641">
      <w:pPr>
        <w:spacing w:after="0"/>
        <w:jc w:val="both"/>
        <w:rPr>
          <w:rFonts w:ascii="Times New Roman" w:hAnsi="Times New Roman" w:cs="Times New Roman"/>
          <w:sz w:val="24"/>
          <w:szCs w:val="24"/>
        </w:rPr>
      </w:pPr>
      <w:r w:rsidRPr="0041131F">
        <w:rPr>
          <w:rFonts w:ascii="Times New Roman" w:hAnsi="Times New Roman" w:cs="Times New Roman"/>
          <w:b/>
          <w:sz w:val="24"/>
          <w:szCs w:val="24"/>
        </w:rPr>
        <w:t>Текст№6</w:t>
      </w:r>
      <w:r w:rsidR="0041131F">
        <w:rPr>
          <w:rFonts w:ascii="Times New Roman" w:hAnsi="Times New Roman" w:cs="Times New Roman"/>
          <w:b/>
          <w:sz w:val="24"/>
          <w:szCs w:val="24"/>
        </w:rPr>
        <w:t xml:space="preserve">. </w:t>
      </w:r>
      <w:r w:rsidRPr="0041131F">
        <w:rPr>
          <w:rFonts w:ascii="Times New Roman" w:hAnsi="Times New Roman" w:cs="Times New Roman"/>
          <w:sz w:val="24"/>
          <w:szCs w:val="24"/>
        </w:rPr>
        <w:t xml:space="preserve">«Я обратился к начальнику тюремного отделения, в котором находился, с просьбой дать мне возможность написать эту главу. Он был так любезен, что предоставил мне право писать в его кабинете по окончании его работы. Я скоро окончил первый выпуск своей книги. На заглавном листе я написал: «Епископ Лука. Профессор </w:t>
      </w:r>
      <w:proofErr w:type="spellStart"/>
      <w:r w:rsidRPr="0041131F">
        <w:rPr>
          <w:rFonts w:ascii="Times New Roman" w:hAnsi="Times New Roman" w:cs="Times New Roman"/>
          <w:sz w:val="24"/>
          <w:szCs w:val="24"/>
        </w:rPr>
        <w:t>Войно-Ясенецкий</w:t>
      </w:r>
      <w:proofErr w:type="spellEnd"/>
      <w:r w:rsidRPr="0041131F">
        <w:rPr>
          <w:rFonts w:ascii="Times New Roman" w:hAnsi="Times New Roman" w:cs="Times New Roman"/>
          <w:sz w:val="24"/>
          <w:szCs w:val="24"/>
        </w:rPr>
        <w:t>. Очерки гнойной хирургии“.</w:t>
      </w:r>
    </w:p>
    <w:p w:rsidR="00337308" w:rsidRPr="0041131F" w:rsidRDefault="000D3B20" w:rsidP="004E4641">
      <w:pPr>
        <w:spacing w:after="0"/>
        <w:jc w:val="both"/>
        <w:rPr>
          <w:rFonts w:ascii="Times New Roman" w:hAnsi="Times New Roman" w:cs="Times New Roman"/>
          <w:sz w:val="24"/>
          <w:szCs w:val="24"/>
        </w:rPr>
      </w:pPr>
      <w:r w:rsidRPr="0041131F">
        <w:rPr>
          <w:rFonts w:ascii="Times New Roman" w:hAnsi="Times New Roman" w:cs="Times New Roman"/>
          <w:sz w:val="24"/>
          <w:szCs w:val="24"/>
        </w:rPr>
        <w:t xml:space="preserve"> </w:t>
      </w:r>
      <w:r w:rsidR="005849CA" w:rsidRPr="0041131F">
        <w:rPr>
          <w:rFonts w:ascii="Times New Roman" w:hAnsi="Times New Roman" w:cs="Times New Roman"/>
          <w:b/>
          <w:sz w:val="24"/>
          <w:szCs w:val="24"/>
        </w:rPr>
        <w:t>Источник:</w:t>
      </w:r>
      <w:r w:rsidR="005849CA" w:rsidRPr="0041131F">
        <w:rPr>
          <w:rFonts w:ascii="Times New Roman" w:hAnsi="Times New Roman" w:cs="Times New Roman"/>
          <w:sz w:val="24"/>
          <w:szCs w:val="24"/>
        </w:rPr>
        <w:t xml:space="preserve">   </w:t>
      </w:r>
      <w:proofErr w:type="spellStart"/>
      <w:r w:rsidR="00337308" w:rsidRPr="0041131F">
        <w:rPr>
          <w:rFonts w:ascii="Times New Roman" w:hAnsi="Times New Roman" w:cs="Times New Roman"/>
          <w:sz w:val="24"/>
          <w:szCs w:val="24"/>
        </w:rPr>
        <w:t>Войно-Ясенецкий</w:t>
      </w:r>
      <w:proofErr w:type="spellEnd"/>
      <w:r w:rsidR="00337308" w:rsidRPr="0041131F">
        <w:rPr>
          <w:rFonts w:ascii="Times New Roman" w:hAnsi="Times New Roman" w:cs="Times New Roman"/>
          <w:sz w:val="24"/>
          <w:szCs w:val="24"/>
        </w:rPr>
        <w:t xml:space="preserve"> Лука «Я полюбил страдания» [Электронный ресурс] // Электронная библиотека </w:t>
      </w:r>
      <w:proofErr w:type="spellStart"/>
      <w:r w:rsidR="00337308" w:rsidRPr="0041131F">
        <w:rPr>
          <w:rFonts w:ascii="Times New Roman" w:hAnsi="Times New Roman" w:cs="Times New Roman"/>
          <w:sz w:val="24"/>
          <w:szCs w:val="24"/>
        </w:rPr>
        <w:t>ModernLib.Ru</w:t>
      </w:r>
      <w:proofErr w:type="spellEnd"/>
      <w:r w:rsidR="00337308" w:rsidRPr="0041131F">
        <w:rPr>
          <w:rFonts w:ascii="Times New Roman" w:hAnsi="Times New Roman" w:cs="Times New Roman"/>
          <w:sz w:val="24"/>
          <w:szCs w:val="24"/>
        </w:rPr>
        <w:t xml:space="preserve">  URL: http://modernlib.ru/books/voynoyaseneckiy_luka/ya_polyubil_stradanie/read_4/ (дата обращения: 20.01.2016).</w:t>
      </w:r>
    </w:p>
    <w:p w:rsidR="005849CA" w:rsidRPr="0041131F" w:rsidRDefault="005849CA" w:rsidP="004E4641">
      <w:pPr>
        <w:spacing w:after="0"/>
        <w:rPr>
          <w:rFonts w:ascii="Times New Roman" w:hAnsi="Times New Roman" w:cs="Times New Roman"/>
          <w:sz w:val="24"/>
          <w:szCs w:val="24"/>
        </w:rPr>
      </w:pPr>
    </w:p>
    <w:p w:rsidR="00391A73" w:rsidRPr="0041131F" w:rsidRDefault="00337308" w:rsidP="004E4641">
      <w:pPr>
        <w:spacing w:after="0"/>
        <w:rPr>
          <w:rFonts w:ascii="Times New Roman" w:hAnsi="Times New Roman" w:cs="Times New Roman"/>
          <w:b/>
          <w:sz w:val="24"/>
          <w:szCs w:val="24"/>
        </w:rPr>
      </w:pPr>
      <w:r w:rsidRPr="0041131F">
        <w:rPr>
          <w:rFonts w:ascii="Times New Roman" w:hAnsi="Times New Roman" w:cs="Times New Roman"/>
          <w:b/>
          <w:sz w:val="24"/>
          <w:szCs w:val="24"/>
        </w:rPr>
        <w:t xml:space="preserve"> </w:t>
      </w:r>
      <w:r w:rsidR="005849CA" w:rsidRPr="0041131F">
        <w:rPr>
          <w:rFonts w:ascii="Times New Roman" w:hAnsi="Times New Roman" w:cs="Times New Roman"/>
          <w:b/>
          <w:sz w:val="24"/>
          <w:szCs w:val="24"/>
        </w:rPr>
        <w:t>Текст№7</w:t>
      </w:r>
    </w:p>
    <w:p w:rsidR="003C271B" w:rsidRPr="004E4641" w:rsidRDefault="00337308" w:rsidP="004E4641">
      <w:pPr>
        <w:ind w:left="-720" w:right="-185" w:firstLine="720"/>
        <w:jc w:val="both"/>
        <w:rPr>
          <w:rFonts w:ascii="Times New Roman" w:hAnsi="Times New Roman" w:cs="Times New Roman"/>
          <w:sz w:val="28"/>
          <w:szCs w:val="28"/>
        </w:rPr>
      </w:pPr>
      <w:r w:rsidRPr="004E4641">
        <w:rPr>
          <w:rFonts w:ascii="Times New Roman" w:hAnsi="Times New Roman" w:cs="Times New Roman"/>
          <w:noProof/>
          <w:sz w:val="28"/>
          <w:szCs w:val="28"/>
          <w:highlight w:val="yellow"/>
        </w:rPr>
        <w:drawing>
          <wp:inline distT="0" distB="0" distL="0" distR="0">
            <wp:extent cx="4038600" cy="2890856"/>
            <wp:effectExtent l="19050" t="0" r="0" b="0"/>
            <wp:docPr id="1" name="Рисунок 36" descr="http://vavilon-plen.ru/pror_rossii_2/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vavilon-plen.ru/pror_rossii_2/163.jpg"/>
                    <pic:cNvPicPr>
                      <a:picLocks noChangeAspect="1" noChangeArrowheads="1"/>
                    </pic:cNvPicPr>
                  </pic:nvPicPr>
                  <pic:blipFill>
                    <a:blip r:embed="rId13" cstate="print"/>
                    <a:srcRect/>
                    <a:stretch>
                      <a:fillRect/>
                    </a:stretch>
                  </pic:blipFill>
                  <pic:spPr bwMode="auto">
                    <a:xfrm>
                      <a:off x="0" y="0"/>
                      <a:ext cx="4040389" cy="2892137"/>
                    </a:xfrm>
                    <a:prstGeom prst="rect">
                      <a:avLst/>
                    </a:prstGeom>
                    <a:noFill/>
                    <a:ln w="9525">
                      <a:noFill/>
                      <a:miter lim="800000"/>
                      <a:headEnd/>
                      <a:tailEnd/>
                    </a:ln>
                  </pic:spPr>
                </pic:pic>
              </a:graphicData>
            </a:graphic>
          </wp:inline>
        </w:drawing>
      </w:r>
    </w:p>
    <w:p w:rsidR="00337308" w:rsidRPr="0041131F" w:rsidRDefault="005849CA" w:rsidP="004E4641">
      <w:pPr>
        <w:rPr>
          <w:rFonts w:ascii="Times New Roman" w:hAnsi="Times New Roman" w:cs="Times New Roman"/>
          <w:sz w:val="24"/>
          <w:szCs w:val="24"/>
        </w:rPr>
      </w:pPr>
      <w:r w:rsidRPr="0041131F">
        <w:rPr>
          <w:rFonts w:ascii="Times New Roman" w:hAnsi="Times New Roman" w:cs="Times New Roman"/>
          <w:b/>
          <w:sz w:val="24"/>
          <w:szCs w:val="24"/>
        </w:rPr>
        <w:t>Источник</w:t>
      </w:r>
      <w:r w:rsidRPr="0041131F">
        <w:rPr>
          <w:rFonts w:ascii="Times New Roman" w:hAnsi="Times New Roman" w:cs="Times New Roman"/>
          <w:sz w:val="24"/>
          <w:szCs w:val="24"/>
        </w:rPr>
        <w:t xml:space="preserve">:   </w:t>
      </w:r>
      <w:r w:rsidR="00337308" w:rsidRPr="0041131F">
        <w:rPr>
          <w:rFonts w:ascii="Times New Roman" w:hAnsi="Times New Roman" w:cs="Times New Roman"/>
          <w:sz w:val="24"/>
          <w:szCs w:val="24"/>
        </w:rPr>
        <w:t xml:space="preserve">Памятные места Святителя Луки </w:t>
      </w:r>
      <w:proofErr w:type="spellStart"/>
      <w:r w:rsidR="00337308" w:rsidRPr="0041131F">
        <w:rPr>
          <w:rFonts w:ascii="Times New Roman" w:hAnsi="Times New Roman" w:cs="Times New Roman"/>
          <w:sz w:val="24"/>
          <w:szCs w:val="24"/>
        </w:rPr>
        <w:t>Войно</w:t>
      </w:r>
      <w:proofErr w:type="spellEnd"/>
      <w:r w:rsidR="00337308" w:rsidRPr="0041131F">
        <w:rPr>
          <w:rFonts w:ascii="Times New Roman" w:hAnsi="Times New Roman" w:cs="Times New Roman"/>
          <w:sz w:val="24"/>
          <w:szCs w:val="24"/>
        </w:rPr>
        <w:t xml:space="preserve"> </w:t>
      </w:r>
      <w:proofErr w:type="gramStart"/>
      <w:r w:rsidR="00337308" w:rsidRPr="0041131F">
        <w:rPr>
          <w:rFonts w:ascii="Times New Roman" w:hAnsi="Times New Roman" w:cs="Times New Roman"/>
          <w:sz w:val="24"/>
          <w:szCs w:val="24"/>
        </w:rPr>
        <w:t>-</w:t>
      </w:r>
      <w:proofErr w:type="spellStart"/>
      <w:r w:rsidR="00337308" w:rsidRPr="0041131F">
        <w:rPr>
          <w:rFonts w:ascii="Times New Roman" w:hAnsi="Times New Roman" w:cs="Times New Roman"/>
          <w:sz w:val="24"/>
          <w:szCs w:val="24"/>
        </w:rPr>
        <w:t>Я</w:t>
      </w:r>
      <w:proofErr w:type="gramEnd"/>
      <w:r w:rsidR="00337308" w:rsidRPr="0041131F">
        <w:rPr>
          <w:rFonts w:ascii="Times New Roman" w:hAnsi="Times New Roman" w:cs="Times New Roman"/>
          <w:sz w:val="24"/>
          <w:szCs w:val="24"/>
        </w:rPr>
        <w:t>сенецкого</w:t>
      </w:r>
      <w:proofErr w:type="spellEnd"/>
      <w:r w:rsidR="00337308" w:rsidRPr="0041131F">
        <w:rPr>
          <w:rFonts w:ascii="Times New Roman" w:hAnsi="Times New Roman" w:cs="Times New Roman"/>
          <w:sz w:val="24"/>
          <w:szCs w:val="24"/>
        </w:rPr>
        <w:t xml:space="preserve">  в Красноярске. г. Красноярск, 2015г., ООО «Дар»</w:t>
      </w:r>
    </w:p>
    <w:p w:rsidR="005849CA" w:rsidRPr="0041131F" w:rsidRDefault="005849CA" w:rsidP="004E4641">
      <w:pPr>
        <w:spacing w:after="0"/>
        <w:jc w:val="both"/>
        <w:rPr>
          <w:rFonts w:ascii="Times New Roman" w:hAnsi="Times New Roman" w:cs="Times New Roman"/>
          <w:sz w:val="24"/>
          <w:szCs w:val="24"/>
        </w:rPr>
      </w:pPr>
      <w:r w:rsidRPr="0041131F">
        <w:rPr>
          <w:rFonts w:ascii="Times New Roman" w:hAnsi="Times New Roman" w:cs="Times New Roman"/>
          <w:b/>
          <w:sz w:val="24"/>
          <w:szCs w:val="24"/>
        </w:rPr>
        <w:t>Текст №8</w:t>
      </w:r>
      <w:r w:rsidR="0041131F">
        <w:rPr>
          <w:rFonts w:ascii="Times New Roman" w:hAnsi="Times New Roman" w:cs="Times New Roman"/>
          <w:b/>
          <w:sz w:val="24"/>
          <w:szCs w:val="24"/>
        </w:rPr>
        <w:t xml:space="preserve">. </w:t>
      </w:r>
      <w:r w:rsidRPr="0041131F">
        <w:rPr>
          <w:rFonts w:ascii="Times New Roman" w:hAnsi="Times New Roman" w:cs="Times New Roman"/>
          <w:sz w:val="24"/>
          <w:szCs w:val="24"/>
        </w:rPr>
        <w:t>Пятое издание фундаментального труда В. Ф. Войно-Ясенецкого "Очерки гнойной хирургии", впервые увидевшего свет в 1934 г. и бывшего настольной книгой для многих поколений хирургов, и сегодня претендует на роль учебника для начинающих врачей, справочного пособия для профессионалов, источника идей и материала для дискуссий среди специалистов самого высокого класса. Едва ли найдется в профессиональной медицинской среде другая книга, не утратившая актуальности за 65 лет со дня опубликования… Профессор Ю. Л. Шевченко</w:t>
      </w:r>
    </w:p>
    <w:p w:rsidR="005849CA" w:rsidRPr="0041131F" w:rsidRDefault="005849CA" w:rsidP="004E4641">
      <w:pPr>
        <w:spacing w:after="0"/>
        <w:jc w:val="both"/>
        <w:rPr>
          <w:rFonts w:ascii="Times New Roman" w:hAnsi="Times New Roman" w:cs="Times New Roman"/>
          <w:sz w:val="24"/>
          <w:szCs w:val="24"/>
        </w:rPr>
      </w:pPr>
      <w:r w:rsidRPr="0041131F">
        <w:rPr>
          <w:rFonts w:ascii="Times New Roman" w:hAnsi="Times New Roman" w:cs="Times New Roman"/>
          <w:b/>
          <w:sz w:val="24"/>
          <w:szCs w:val="24"/>
        </w:rPr>
        <w:lastRenderedPageBreak/>
        <w:t>Источник:</w:t>
      </w:r>
      <w:r w:rsidRPr="0041131F">
        <w:rPr>
          <w:rFonts w:ascii="Times New Roman" w:hAnsi="Times New Roman" w:cs="Times New Roman"/>
          <w:sz w:val="24"/>
          <w:szCs w:val="24"/>
        </w:rPr>
        <w:t xml:space="preserve">   </w:t>
      </w:r>
      <w:proofErr w:type="spellStart"/>
      <w:r w:rsidRPr="0041131F">
        <w:rPr>
          <w:rFonts w:ascii="Times New Roman" w:hAnsi="Times New Roman" w:cs="Times New Roman"/>
          <w:sz w:val="24"/>
          <w:szCs w:val="24"/>
        </w:rPr>
        <w:t>Войно-Ясенецкий</w:t>
      </w:r>
      <w:proofErr w:type="spellEnd"/>
      <w:r w:rsidRPr="0041131F">
        <w:rPr>
          <w:rFonts w:ascii="Times New Roman" w:hAnsi="Times New Roman" w:cs="Times New Roman"/>
          <w:sz w:val="24"/>
          <w:szCs w:val="24"/>
        </w:rPr>
        <w:t xml:space="preserve"> В.Ф. (Архиепископ Лука) «Очерки гнойной хирургии» , 2000г., Изд. БИНОМ</w:t>
      </w:r>
    </w:p>
    <w:p w:rsidR="000D3B20" w:rsidRPr="0041131F" w:rsidRDefault="000D3B20" w:rsidP="004E4641">
      <w:pPr>
        <w:spacing w:after="0"/>
        <w:jc w:val="both"/>
        <w:rPr>
          <w:rFonts w:ascii="Times New Roman" w:hAnsi="Times New Roman" w:cs="Times New Roman"/>
          <w:b/>
          <w:sz w:val="24"/>
          <w:szCs w:val="24"/>
        </w:rPr>
      </w:pPr>
    </w:p>
    <w:p w:rsidR="005849CA" w:rsidRPr="0041131F" w:rsidRDefault="005849CA" w:rsidP="004E4641">
      <w:pPr>
        <w:spacing w:after="0"/>
        <w:jc w:val="both"/>
        <w:rPr>
          <w:rFonts w:ascii="Times New Roman" w:hAnsi="Times New Roman" w:cs="Times New Roman"/>
          <w:sz w:val="24"/>
          <w:szCs w:val="24"/>
        </w:rPr>
      </w:pPr>
      <w:r w:rsidRPr="0041131F">
        <w:rPr>
          <w:rFonts w:ascii="Times New Roman" w:hAnsi="Times New Roman" w:cs="Times New Roman"/>
          <w:b/>
          <w:sz w:val="24"/>
          <w:szCs w:val="24"/>
        </w:rPr>
        <w:t>Текст №9</w:t>
      </w:r>
      <w:r w:rsidR="0041131F">
        <w:rPr>
          <w:rFonts w:ascii="Times New Roman" w:hAnsi="Times New Roman" w:cs="Times New Roman"/>
          <w:b/>
          <w:sz w:val="24"/>
          <w:szCs w:val="24"/>
        </w:rPr>
        <w:t xml:space="preserve">. </w:t>
      </w:r>
      <w:r w:rsidRPr="0041131F">
        <w:rPr>
          <w:rFonts w:ascii="Times New Roman" w:hAnsi="Times New Roman" w:cs="Times New Roman"/>
          <w:sz w:val="24"/>
          <w:szCs w:val="24"/>
        </w:rPr>
        <w:t xml:space="preserve">С самого начала своей хирургической деятельности в Чите, Любаже и Романовке я ясно понял, как огромно значение гнойной хирургии и как мало знаний о ней вынес я из университета. Я поставил своей задачей глубокое самостоятельное изучение диагностики и терапии гнойных заболеваний. В конце моего пребывания в Переславле пришло мне на мысль изложить свой опыт в особой книге — "Очерки гнойной хирургии". </w:t>
      </w:r>
    </w:p>
    <w:p w:rsidR="005849CA" w:rsidRPr="0041131F" w:rsidRDefault="005849CA" w:rsidP="004E4641">
      <w:pPr>
        <w:spacing w:after="0"/>
        <w:jc w:val="both"/>
        <w:rPr>
          <w:rFonts w:ascii="Times New Roman" w:hAnsi="Times New Roman" w:cs="Times New Roman"/>
          <w:sz w:val="24"/>
          <w:szCs w:val="24"/>
        </w:rPr>
      </w:pPr>
      <w:r w:rsidRPr="0041131F">
        <w:rPr>
          <w:rFonts w:ascii="Times New Roman" w:hAnsi="Times New Roman" w:cs="Times New Roman"/>
          <w:b/>
          <w:sz w:val="24"/>
          <w:szCs w:val="24"/>
        </w:rPr>
        <w:t>Источник:</w:t>
      </w:r>
      <w:r w:rsidRPr="0041131F">
        <w:rPr>
          <w:rFonts w:ascii="Times New Roman" w:hAnsi="Times New Roman" w:cs="Times New Roman"/>
          <w:sz w:val="24"/>
          <w:szCs w:val="24"/>
        </w:rPr>
        <w:t xml:space="preserve">   </w:t>
      </w:r>
      <w:proofErr w:type="spellStart"/>
      <w:r w:rsidRPr="0041131F">
        <w:rPr>
          <w:rFonts w:ascii="Times New Roman" w:hAnsi="Times New Roman" w:cs="Times New Roman"/>
          <w:sz w:val="24"/>
          <w:szCs w:val="24"/>
        </w:rPr>
        <w:t>Войно-Ясенецкий</w:t>
      </w:r>
      <w:proofErr w:type="spellEnd"/>
      <w:r w:rsidRPr="0041131F">
        <w:rPr>
          <w:rFonts w:ascii="Times New Roman" w:hAnsi="Times New Roman" w:cs="Times New Roman"/>
          <w:sz w:val="24"/>
          <w:szCs w:val="24"/>
        </w:rPr>
        <w:t xml:space="preserve"> Лука «Я полюбил страдания» [Электронный ресурс] // Электронная библиотека </w:t>
      </w:r>
      <w:proofErr w:type="spellStart"/>
      <w:r w:rsidRPr="0041131F">
        <w:rPr>
          <w:rFonts w:ascii="Times New Roman" w:hAnsi="Times New Roman" w:cs="Times New Roman"/>
          <w:sz w:val="24"/>
          <w:szCs w:val="24"/>
        </w:rPr>
        <w:t>ModernLib.Ru</w:t>
      </w:r>
      <w:proofErr w:type="spellEnd"/>
      <w:r w:rsidRPr="0041131F">
        <w:rPr>
          <w:rFonts w:ascii="Times New Roman" w:hAnsi="Times New Roman" w:cs="Times New Roman"/>
          <w:sz w:val="24"/>
          <w:szCs w:val="24"/>
        </w:rPr>
        <w:t xml:space="preserve">  URL: http://modernlib.ru/books/voynoyaseneckiy_luka/ya_polyubil_stradanie/read_4/ (дата обращения: 20.01.2016).</w:t>
      </w:r>
    </w:p>
    <w:p w:rsidR="000D3B20" w:rsidRPr="0041131F" w:rsidRDefault="000D3B20" w:rsidP="004E4641">
      <w:pPr>
        <w:ind w:left="-720" w:right="-185" w:firstLine="720"/>
        <w:jc w:val="both"/>
        <w:rPr>
          <w:rFonts w:ascii="Times New Roman" w:hAnsi="Times New Roman" w:cs="Times New Roman"/>
          <w:b/>
          <w:sz w:val="24"/>
          <w:szCs w:val="24"/>
        </w:rPr>
      </w:pPr>
    </w:p>
    <w:p w:rsidR="0047792A" w:rsidRPr="0041131F" w:rsidRDefault="00515C70" w:rsidP="0041131F">
      <w:pPr>
        <w:ind w:left="-720" w:right="-185" w:firstLine="720"/>
        <w:jc w:val="center"/>
        <w:rPr>
          <w:rFonts w:ascii="Times New Roman" w:hAnsi="Times New Roman" w:cs="Times New Roman"/>
          <w:b/>
          <w:color w:val="C00000"/>
          <w:sz w:val="28"/>
          <w:szCs w:val="28"/>
        </w:rPr>
      </w:pPr>
      <w:r w:rsidRPr="0041131F">
        <w:rPr>
          <w:rFonts w:ascii="Times New Roman" w:hAnsi="Times New Roman" w:cs="Times New Roman"/>
          <w:b/>
          <w:color w:val="C00000"/>
          <w:sz w:val="28"/>
          <w:szCs w:val="28"/>
        </w:rPr>
        <w:t>Материалы для работы группы №2</w:t>
      </w:r>
    </w:p>
    <w:p w:rsidR="00337308" w:rsidRPr="0041131F" w:rsidRDefault="00112FA0" w:rsidP="004E4641">
      <w:pPr>
        <w:spacing w:after="0"/>
        <w:ind w:left="-720" w:right="-187" w:firstLine="720"/>
        <w:jc w:val="both"/>
        <w:rPr>
          <w:rFonts w:ascii="Times New Roman" w:hAnsi="Times New Roman" w:cs="Times New Roman"/>
          <w:sz w:val="24"/>
          <w:szCs w:val="24"/>
        </w:rPr>
      </w:pPr>
      <w:r w:rsidRPr="0041131F">
        <w:rPr>
          <w:rFonts w:ascii="Times New Roman" w:hAnsi="Times New Roman" w:cs="Times New Roman"/>
          <w:b/>
          <w:sz w:val="24"/>
          <w:szCs w:val="24"/>
        </w:rPr>
        <w:t>Текст №1</w:t>
      </w:r>
      <w:r w:rsidR="0041131F">
        <w:rPr>
          <w:rFonts w:ascii="Times New Roman" w:hAnsi="Times New Roman" w:cs="Times New Roman"/>
          <w:b/>
          <w:sz w:val="24"/>
          <w:szCs w:val="24"/>
        </w:rPr>
        <w:t xml:space="preserve">. </w:t>
      </w:r>
      <w:r w:rsidR="00337308" w:rsidRPr="0041131F">
        <w:rPr>
          <w:rFonts w:ascii="Times New Roman" w:hAnsi="Times New Roman" w:cs="Times New Roman"/>
          <w:sz w:val="24"/>
          <w:szCs w:val="24"/>
        </w:rPr>
        <w:t>Когда возникла недоброй памяти "живая" церковь, то, как известно, везде и всюду на епархиальных съездах духовенства и мирян обсуждалась деятельность епископов, и некоторых из них смещали с кафедр. Так, "суд" над епископом Ташкентским и Туркменским происходил в Ташкенте в большой певческой комнате, очень близко от кафедрального собора. На нем присутствовал и я, в качестве гостя, и по какому-то очень важному вопросу выступил с продолжительной, горячей речью.</w:t>
      </w:r>
    </w:p>
    <w:p w:rsidR="00337308" w:rsidRPr="0041131F" w:rsidRDefault="00643589" w:rsidP="004E4641">
      <w:pPr>
        <w:spacing w:after="0"/>
        <w:ind w:left="-720" w:right="-187" w:firstLine="720"/>
        <w:jc w:val="both"/>
        <w:rPr>
          <w:rFonts w:ascii="Times New Roman" w:hAnsi="Times New Roman" w:cs="Times New Roman"/>
          <w:sz w:val="24"/>
          <w:szCs w:val="24"/>
        </w:rPr>
      </w:pPr>
      <w:r w:rsidRPr="0041131F">
        <w:rPr>
          <w:rFonts w:ascii="Times New Roman" w:hAnsi="Times New Roman" w:cs="Times New Roman"/>
          <w:sz w:val="24"/>
          <w:szCs w:val="24"/>
        </w:rPr>
        <w:t>…</w:t>
      </w:r>
      <w:r w:rsidR="00337308" w:rsidRPr="0041131F">
        <w:rPr>
          <w:rFonts w:ascii="Times New Roman" w:hAnsi="Times New Roman" w:cs="Times New Roman"/>
          <w:sz w:val="24"/>
          <w:szCs w:val="24"/>
        </w:rPr>
        <w:t xml:space="preserve">Когда кончился съезд и </w:t>
      </w:r>
      <w:proofErr w:type="gramStart"/>
      <w:r w:rsidR="00337308" w:rsidRPr="0041131F">
        <w:rPr>
          <w:rFonts w:ascii="Times New Roman" w:hAnsi="Times New Roman" w:cs="Times New Roman"/>
          <w:sz w:val="24"/>
          <w:szCs w:val="24"/>
        </w:rPr>
        <w:t>присутствовавшие</w:t>
      </w:r>
      <w:proofErr w:type="gramEnd"/>
      <w:r w:rsidR="00337308" w:rsidRPr="0041131F">
        <w:rPr>
          <w:rFonts w:ascii="Times New Roman" w:hAnsi="Times New Roman" w:cs="Times New Roman"/>
          <w:sz w:val="24"/>
          <w:szCs w:val="24"/>
        </w:rPr>
        <w:t xml:space="preserve"> расходились, я неожиданно столкнулся в дверях с Владыкой Иннокентием. Он взял меня под руку и повел на перрон, окружавший собор. Мы обошли два раза вокруг собора, Преосвященный говорил, что моя речь произвела большое впечатление, и неожиданно остановившись, сказал мне: "Доктор, вам надо быть священником! "</w:t>
      </w:r>
    </w:p>
    <w:p w:rsidR="00337308" w:rsidRPr="0041131F" w:rsidRDefault="00337308" w:rsidP="004E4641">
      <w:pPr>
        <w:spacing w:after="0"/>
        <w:ind w:left="-720" w:right="-187" w:firstLine="720"/>
        <w:jc w:val="both"/>
        <w:rPr>
          <w:rFonts w:ascii="Times New Roman" w:hAnsi="Times New Roman" w:cs="Times New Roman"/>
          <w:sz w:val="24"/>
          <w:szCs w:val="24"/>
        </w:rPr>
      </w:pPr>
      <w:r w:rsidRPr="0041131F">
        <w:rPr>
          <w:rFonts w:ascii="Times New Roman" w:hAnsi="Times New Roman" w:cs="Times New Roman"/>
          <w:sz w:val="24"/>
          <w:szCs w:val="24"/>
        </w:rPr>
        <w:t xml:space="preserve">     Как я уже говорил раньше, у меня никогда не было и мысли о священстве, но слова Преосвященного Иннокентиях принял как Божий призыв устами архиерея и, ни минуты не размышляя, ответил: "Хорошо, </w:t>
      </w:r>
      <w:proofErr w:type="spellStart"/>
      <w:r w:rsidRPr="0041131F">
        <w:rPr>
          <w:rFonts w:ascii="Times New Roman" w:hAnsi="Times New Roman" w:cs="Times New Roman"/>
          <w:sz w:val="24"/>
          <w:szCs w:val="24"/>
        </w:rPr>
        <w:t>Владыко</w:t>
      </w:r>
      <w:proofErr w:type="spellEnd"/>
      <w:r w:rsidRPr="0041131F">
        <w:rPr>
          <w:rFonts w:ascii="Times New Roman" w:hAnsi="Times New Roman" w:cs="Times New Roman"/>
          <w:sz w:val="24"/>
          <w:szCs w:val="24"/>
        </w:rPr>
        <w:t>! Буду священником, если это угодно Богу! "</w:t>
      </w:r>
    </w:p>
    <w:p w:rsidR="00337308" w:rsidRPr="0041131F" w:rsidRDefault="00337308" w:rsidP="004E4641">
      <w:pPr>
        <w:ind w:left="-720" w:right="-185" w:firstLine="720"/>
        <w:jc w:val="both"/>
        <w:rPr>
          <w:rFonts w:ascii="Times New Roman" w:hAnsi="Times New Roman" w:cs="Times New Roman"/>
          <w:sz w:val="24"/>
          <w:szCs w:val="24"/>
        </w:rPr>
      </w:pPr>
      <w:r w:rsidRPr="0041131F">
        <w:rPr>
          <w:rFonts w:ascii="Times New Roman" w:hAnsi="Times New Roman" w:cs="Times New Roman"/>
          <w:sz w:val="24"/>
          <w:szCs w:val="24"/>
        </w:rPr>
        <w:t xml:space="preserve"> </w:t>
      </w:r>
      <w:r w:rsidR="00112FA0" w:rsidRPr="0041131F">
        <w:rPr>
          <w:rFonts w:ascii="Times New Roman" w:hAnsi="Times New Roman" w:cs="Times New Roman"/>
          <w:sz w:val="24"/>
          <w:szCs w:val="24"/>
        </w:rPr>
        <w:t>…</w:t>
      </w:r>
      <w:r w:rsidRPr="0041131F">
        <w:rPr>
          <w:rFonts w:ascii="Times New Roman" w:hAnsi="Times New Roman" w:cs="Times New Roman"/>
          <w:sz w:val="24"/>
          <w:szCs w:val="24"/>
        </w:rPr>
        <w:t>Мне пришлось совмещать свое священническое служение с чтением лекций на медицинском факультете, слушать которые приходили во множестве и студенты других курсов. Лекции я читал в рясе с крестом на груди: в то время еще было возможно невозможное теперь. Я оставался и главным хирургом ташкентской городской больницы, потому служил в соборе только по воскресеньям.</w:t>
      </w:r>
    </w:p>
    <w:p w:rsidR="00473042" w:rsidRPr="0041131F" w:rsidRDefault="00473042" w:rsidP="004E4641">
      <w:pPr>
        <w:ind w:left="-720" w:right="-185"/>
        <w:rPr>
          <w:rFonts w:ascii="Times New Roman" w:hAnsi="Times New Roman" w:cs="Times New Roman"/>
          <w:sz w:val="18"/>
          <w:szCs w:val="18"/>
        </w:rPr>
      </w:pPr>
      <w:r w:rsidRPr="0041131F">
        <w:rPr>
          <w:rFonts w:ascii="Times New Roman" w:hAnsi="Times New Roman" w:cs="Times New Roman"/>
          <w:b/>
          <w:sz w:val="18"/>
          <w:szCs w:val="18"/>
        </w:rPr>
        <w:t>Источник:</w:t>
      </w:r>
      <w:r w:rsidRPr="0041131F">
        <w:rPr>
          <w:rFonts w:ascii="Times New Roman" w:hAnsi="Times New Roman" w:cs="Times New Roman"/>
          <w:sz w:val="18"/>
          <w:szCs w:val="18"/>
        </w:rPr>
        <w:t xml:space="preserve">   </w:t>
      </w:r>
      <w:proofErr w:type="spellStart"/>
      <w:r w:rsidRPr="0041131F">
        <w:rPr>
          <w:rFonts w:ascii="Times New Roman" w:hAnsi="Times New Roman" w:cs="Times New Roman"/>
          <w:sz w:val="18"/>
          <w:szCs w:val="18"/>
        </w:rPr>
        <w:t>Войно-Ясенецкий</w:t>
      </w:r>
      <w:proofErr w:type="spellEnd"/>
      <w:r w:rsidRPr="0041131F">
        <w:rPr>
          <w:rFonts w:ascii="Times New Roman" w:hAnsi="Times New Roman" w:cs="Times New Roman"/>
          <w:sz w:val="18"/>
          <w:szCs w:val="18"/>
        </w:rPr>
        <w:t xml:space="preserve"> Лука «Я полюбил страдания» [Электронный ресурс] // Электронная библиотека </w:t>
      </w:r>
      <w:proofErr w:type="spellStart"/>
      <w:r w:rsidRPr="0041131F">
        <w:rPr>
          <w:rFonts w:ascii="Times New Roman" w:hAnsi="Times New Roman" w:cs="Times New Roman"/>
          <w:sz w:val="18"/>
          <w:szCs w:val="18"/>
        </w:rPr>
        <w:t>ModernLib.Ru</w:t>
      </w:r>
      <w:proofErr w:type="spellEnd"/>
      <w:r w:rsidRPr="0041131F">
        <w:rPr>
          <w:rFonts w:ascii="Times New Roman" w:hAnsi="Times New Roman" w:cs="Times New Roman"/>
          <w:sz w:val="18"/>
          <w:szCs w:val="18"/>
        </w:rPr>
        <w:t xml:space="preserve">  URL: http://modernlib.ru/books/voynoyaseneckiy_luka/ya_polyubil_stradanie/read_4/ (дата обращения: 20.01.2016).</w:t>
      </w:r>
    </w:p>
    <w:p w:rsidR="00AA4133" w:rsidRPr="0041131F" w:rsidRDefault="00AA4133" w:rsidP="004E4641">
      <w:pPr>
        <w:spacing w:after="0"/>
        <w:ind w:left="-720" w:right="-187"/>
        <w:jc w:val="both"/>
        <w:rPr>
          <w:rFonts w:ascii="Times New Roman" w:hAnsi="Times New Roman" w:cs="Times New Roman"/>
          <w:sz w:val="24"/>
          <w:szCs w:val="24"/>
        </w:rPr>
      </w:pPr>
      <w:proofErr w:type="spellStart"/>
      <w:proofErr w:type="gramStart"/>
      <w:r w:rsidRPr="0041131F">
        <w:rPr>
          <w:rFonts w:ascii="Times New Roman" w:hAnsi="Times New Roman" w:cs="Times New Roman"/>
          <w:sz w:val="24"/>
          <w:szCs w:val="24"/>
        </w:rPr>
        <w:t>Обновле́нчество</w:t>
      </w:r>
      <w:proofErr w:type="spellEnd"/>
      <w:proofErr w:type="gramEnd"/>
      <w:r w:rsidRPr="0041131F">
        <w:rPr>
          <w:rFonts w:ascii="Times New Roman" w:hAnsi="Times New Roman" w:cs="Times New Roman"/>
          <w:sz w:val="24"/>
          <w:szCs w:val="24"/>
        </w:rPr>
        <w:t xml:space="preserve"> (также </w:t>
      </w:r>
      <w:proofErr w:type="spellStart"/>
      <w:r w:rsidRPr="0041131F">
        <w:rPr>
          <w:rFonts w:ascii="Times New Roman" w:hAnsi="Times New Roman" w:cs="Times New Roman"/>
          <w:sz w:val="24"/>
          <w:szCs w:val="24"/>
        </w:rPr>
        <w:t>Обновле́нческий</w:t>
      </w:r>
      <w:proofErr w:type="spellEnd"/>
      <w:r w:rsidRPr="0041131F">
        <w:rPr>
          <w:rFonts w:ascii="Times New Roman" w:hAnsi="Times New Roman" w:cs="Times New Roman"/>
          <w:sz w:val="24"/>
          <w:szCs w:val="24"/>
        </w:rPr>
        <w:t xml:space="preserve"> </w:t>
      </w:r>
      <w:proofErr w:type="spellStart"/>
      <w:r w:rsidRPr="0041131F">
        <w:rPr>
          <w:rFonts w:ascii="Times New Roman" w:hAnsi="Times New Roman" w:cs="Times New Roman"/>
          <w:sz w:val="24"/>
          <w:szCs w:val="24"/>
        </w:rPr>
        <w:t>раско́л</w:t>
      </w:r>
      <w:proofErr w:type="spellEnd"/>
      <w:r w:rsidRPr="0041131F">
        <w:rPr>
          <w:rFonts w:ascii="Times New Roman" w:hAnsi="Times New Roman" w:cs="Times New Roman"/>
          <w:sz w:val="24"/>
          <w:szCs w:val="24"/>
        </w:rPr>
        <w:t xml:space="preserve">, </w:t>
      </w:r>
      <w:proofErr w:type="spellStart"/>
      <w:r w:rsidRPr="0041131F">
        <w:rPr>
          <w:rFonts w:ascii="Times New Roman" w:hAnsi="Times New Roman" w:cs="Times New Roman"/>
          <w:sz w:val="24"/>
          <w:szCs w:val="24"/>
        </w:rPr>
        <w:t>Жива́я</w:t>
      </w:r>
      <w:proofErr w:type="spellEnd"/>
      <w:r w:rsidRPr="0041131F">
        <w:rPr>
          <w:rFonts w:ascii="Times New Roman" w:hAnsi="Times New Roman" w:cs="Times New Roman"/>
          <w:sz w:val="24"/>
          <w:szCs w:val="24"/>
        </w:rPr>
        <w:t xml:space="preserve"> </w:t>
      </w:r>
      <w:proofErr w:type="spellStart"/>
      <w:r w:rsidRPr="0041131F">
        <w:rPr>
          <w:rFonts w:ascii="Times New Roman" w:hAnsi="Times New Roman" w:cs="Times New Roman"/>
          <w:sz w:val="24"/>
          <w:szCs w:val="24"/>
        </w:rPr>
        <w:t>Це́рковь</w:t>
      </w:r>
      <w:proofErr w:type="spellEnd"/>
      <w:r w:rsidRPr="0041131F">
        <w:rPr>
          <w:rFonts w:ascii="Times New Roman" w:hAnsi="Times New Roman" w:cs="Times New Roman"/>
          <w:sz w:val="24"/>
          <w:szCs w:val="24"/>
        </w:rPr>
        <w:t xml:space="preserve">, </w:t>
      </w:r>
      <w:proofErr w:type="spellStart"/>
      <w:r w:rsidRPr="0041131F">
        <w:rPr>
          <w:rFonts w:ascii="Times New Roman" w:hAnsi="Times New Roman" w:cs="Times New Roman"/>
          <w:sz w:val="24"/>
          <w:szCs w:val="24"/>
        </w:rPr>
        <w:t>живоцерко́вничество</w:t>
      </w:r>
      <w:proofErr w:type="spellEnd"/>
      <w:r w:rsidRPr="0041131F">
        <w:rPr>
          <w:rFonts w:ascii="Times New Roman" w:hAnsi="Times New Roman" w:cs="Times New Roman"/>
          <w:sz w:val="24"/>
          <w:szCs w:val="24"/>
        </w:rPr>
        <w:t xml:space="preserve">; официальное самоназвание — Православная Российская Церковь; позднее — Православная Церковь в СССР) — движение в Православной Российской Церкви, возникшее после Февральской революции 1917. Декларировало цель «обновления Церкви»: демократизацию управления и модернизацию богослужения. Выступало против руководства Церковью Патриархом Тихоном, заявляя о полной поддержке нового режима и проводимых им преобразований. С 1922 по 1927 год движение было единственной официально признаваемой государственными властями РСФСР православной церковной организацией, в отдельные периоды пользовалось признанием некоторых других поместных Церквей. В период наибольшего влияния — в середине 1920-х годов — более </w:t>
      </w:r>
      <w:r w:rsidRPr="0041131F">
        <w:rPr>
          <w:rFonts w:ascii="Times New Roman" w:hAnsi="Times New Roman" w:cs="Times New Roman"/>
          <w:sz w:val="24"/>
          <w:szCs w:val="24"/>
        </w:rPr>
        <w:lastRenderedPageBreak/>
        <w:t xml:space="preserve">половины российского епископата и приходов находились в подчинении обновленческих структур. К 1946 году </w:t>
      </w:r>
      <w:proofErr w:type="spellStart"/>
      <w:r w:rsidRPr="0041131F">
        <w:rPr>
          <w:rFonts w:ascii="Times New Roman" w:hAnsi="Times New Roman" w:cs="Times New Roman"/>
          <w:sz w:val="24"/>
          <w:szCs w:val="24"/>
        </w:rPr>
        <w:t>самоликвидировалось</w:t>
      </w:r>
      <w:proofErr w:type="spellEnd"/>
      <w:r w:rsidRPr="0041131F">
        <w:rPr>
          <w:rFonts w:ascii="Times New Roman" w:hAnsi="Times New Roman" w:cs="Times New Roman"/>
          <w:sz w:val="24"/>
          <w:szCs w:val="24"/>
        </w:rPr>
        <w:t>, влившись в состав легализованного Московского Патриархата.</w:t>
      </w:r>
    </w:p>
    <w:p w:rsidR="00AA4133" w:rsidRPr="0041131F" w:rsidRDefault="00AA4133" w:rsidP="004E4641">
      <w:pPr>
        <w:spacing w:after="0"/>
        <w:ind w:left="-720" w:right="-187"/>
        <w:jc w:val="both"/>
        <w:rPr>
          <w:rFonts w:ascii="Times New Roman" w:hAnsi="Times New Roman" w:cs="Times New Roman"/>
          <w:sz w:val="24"/>
          <w:szCs w:val="24"/>
        </w:rPr>
      </w:pPr>
      <w:r w:rsidRPr="0041131F">
        <w:rPr>
          <w:rFonts w:ascii="Times New Roman" w:hAnsi="Times New Roman" w:cs="Times New Roman"/>
          <w:b/>
          <w:sz w:val="24"/>
          <w:szCs w:val="24"/>
        </w:rPr>
        <w:t>Источник:</w:t>
      </w:r>
      <w:r w:rsidRPr="0041131F">
        <w:rPr>
          <w:rFonts w:ascii="Times New Roman" w:hAnsi="Times New Roman" w:cs="Times New Roman"/>
          <w:sz w:val="24"/>
          <w:szCs w:val="24"/>
        </w:rPr>
        <w:t xml:space="preserve"> Обновленцы [Электронный ресурс] // Академик (словари и энциклопедии на Академике) URL: http://dic.academic.ru/dic.nsf/ruwiki/81247(дата обращения: 20.01.2016).</w:t>
      </w:r>
    </w:p>
    <w:p w:rsidR="00AA4133" w:rsidRPr="0041131F" w:rsidRDefault="00AA4133" w:rsidP="004E4641">
      <w:pPr>
        <w:ind w:left="-720" w:right="-185" w:firstLine="720"/>
        <w:jc w:val="both"/>
        <w:rPr>
          <w:rFonts w:ascii="Times New Roman" w:hAnsi="Times New Roman" w:cs="Times New Roman"/>
          <w:b/>
          <w:sz w:val="24"/>
          <w:szCs w:val="24"/>
        </w:rPr>
      </w:pPr>
    </w:p>
    <w:p w:rsidR="00337308" w:rsidRPr="0041131F" w:rsidRDefault="00112FA0" w:rsidP="0041131F">
      <w:pPr>
        <w:spacing w:after="0"/>
        <w:ind w:left="-720" w:right="-185" w:firstLine="720"/>
        <w:jc w:val="both"/>
        <w:rPr>
          <w:rFonts w:ascii="Times New Roman" w:hAnsi="Times New Roman" w:cs="Times New Roman"/>
          <w:sz w:val="24"/>
          <w:szCs w:val="24"/>
        </w:rPr>
      </w:pPr>
      <w:r w:rsidRPr="0041131F">
        <w:rPr>
          <w:rFonts w:ascii="Times New Roman" w:hAnsi="Times New Roman" w:cs="Times New Roman"/>
          <w:b/>
          <w:sz w:val="24"/>
          <w:szCs w:val="24"/>
        </w:rPr>
        <w:t>Текст №2</w:t>
      </w:r>
      <w:r w:rsidR="0041131F">
        <w:rPr>
          <w:rFonts w:ascii="Times New Roman" w:hAnsi="Times New Roman" w:cs="Times New Roman"/>
          <w:b/>
          <w:sz w:val="24"/>
          <w:szCs w:val="24"/>
        </w:rPr>
        <w:t xml:space="preserve">. </w:t>
      </w:r>
      <w:r w:rsidR="00337308" w:rsidRPr="0041131F">
        <w:rPr>
          <w:rFonts w:ascii="Times New Roman" w:hAnsi="Times New Roman" w:cs="Times New Roman"/>
          <w:sz w:val="24"/>
          <w:szCs w:val="24"/>
        </w:rPr>
        <w:t>«Чрезвычайно тяжёлый путь сельского хирурга-самоучки, который мне пришлось пройти, научил меня весьма многому, чем хотелось бы поделиться с молодыми товарищами, чтобы облегчить их трудные задачи...</w:t>
      </w:r>
    </w:p>
    <w:p w:rsidR="00643589" w:rsidRPr="0041131F" w:rsidRDefault="00337308" w:rsidP="004E4641">
      <w:pPr>
        <w:spacing w:after="0"/>
        <w:ind w:left="-720" w:right="-187" w:firstLine="720"/>
        <w:jc w:val="both"/>
        <w:rPr>
          <w:rFonts w:ascii="Times New Roman" w:hAnsi="Times New Roman" w:cs="Times New Roman"/>
          <w:sz w:val="24"/>
          <w:szCs w:val="24"/>
        </w:rPr>
      </w:pPr>
      <w:r w:rsidRPr="0041131F">
        <w:rPr>
          <w:rFonts w:ascii="Times New Roman" w:hAnsi="Times New Roman" w:cs="Times New Roman"/>
          <w:sz w:val="24"/>
          <w:szCs w:val="24"/>
        </w:rPr>
        <w:t>Приступая к операции, надо иметь в виду не только, к примеру, брюшную полость, а всего больного человека, который, к сожалению, так часто у врачей именуется "случаем". Человек в смертельной тоске и страхе, сердце у него трепещет не только в прямом, но и в переносном смысле. Поэтому не только выполните весьма важную задачу подкрепить сердце камфарой или дигаленом, но позаботьтесь о том, чтобы избавить его от тяжёлой психической травмы: вида операционного стола, разложенных инструментов, людей в белых халатах, масках, резиновых перчатках — усыпите его вне операционной. Позаботьтесь о согревании его во время операц</w:t>
      </w:r>
      <w:r w:rsidR="00643589" w:rsidRPr="0041131F">
        <w:rPr>
          <w:rFonts w:ascii="Times New Roman" w:hAnsi="Times New Roman" w:cs="Times New Roman"/>
          <w:sz w:val="24"/>
          <w:szCs w:val="24"/>
        </w:rPr>
        <w:t>ии, ибо это чрезвычайно важно».</w:t>
      </w:r>
    </w:p>
    <w:p w:rsidR="00643589" w:rsidRPr="0041131F" w:rsidRDefault="00643589" w:rsidP="004E4641">
      <w:pPr>
        <w:spacing w:after="0"/>
        <w:ind w:left="-720" w:right="-187"/>
        <w:jc w:val="both"/>
        <w:rPr>
          <w:rFonts w:ascii="Times New Roman" w:hAnsi="Times New Roman" w:cs="Times New Roman"/>
          <w:sz w:val="24"/>
          <w:szCs w:val="24"/>
        </w:rPr>
      </w:pPr>
      <w:r w:rsidRPr="0041131F">
        <w:rPr>
          <w:rFonts w:ascii="Times New Roman" w:hAnsi="Times New Roman" w:cs="Times New Roman"/>
          <w:b/>
          <w:sz w:val="24"/>
          <w:szCs w:val="24"/>
        </w:rPr>
        <w:t xml:space="preserve">Источник:   </w:t>
      </w:r>
      <w:proofErr w:type="spellStart"/>
      <w:r w:rsidRPr="0041131F">
        <w:rPr>
          <w:rFonts w:ascii="Times New Roman" w:hAnsi="Times New Roman" w:cs="Times New Roman"/>
          <w:sz w:val="24"/>
          <w:szCs w:val="24"/>
        </w:rPr>
        <w:t>Войно-Ясенецкий</w:t>
      </w:r>
      <w:proofErr w:type="spellEnd"/>
      <w:r w:rsidRPr="0041131F">
        <w:rPr>
          <w:rFonts w:ascii="Times New Roman" w:hAnsi="Times New Roman" w:cs="Times New Roman"/>
          <w:sz w:val="24"/>
          <w:szCs w:val="24"/>
        </w:rPr>
        <w:t xml:space="preserve"> В.Ф. (Архиепископ Лука) «Очерки гнойной хирургии», 2000г., Изд. БИНОМ</w:t>
      </w:r>
    </w:p>
    <w:p w:rsidR="00473042" w:rsidRPr="0041131F" w:rsidRDefault="00473042" w:rsidP="004E4641">
      <w:pPr>
        <w:spacing w:after="0"/>
        <w:ind w:left="-720" w:right="-187" w:firstLine="720"/>
        <w:jc w:val="both"/>
        <w:rPr>
          <w:rFonts w:ascii="Times New Roman" w:hAnsi="Times New Roman" w:cs="Times New Roman"/>
          <w:b/>
          <w:sz w:val="24"/>
          <w:szCs w:val="24"/>
        </w:rPr>
      </w:pPr>
    </w:p>
    <w:p w:rsidR="00337308" w:rsidRPr="0041131F" w:rsidRDefault="00643589" w:rsidP="0041131F">
      <w:pPr>
        <w:spacing w:after="0"/>
        <w:ind w:left="-720" w:right="-187" w:firstLine="720"/>
        <w:jc w:val="both"/>
        <w:rPr>
          <w:rFonts w:ascii="Times New Roman" w:hAnsi="Times New Roman" w:cs="Times New Roman"/>
          <w:sz w:val="24"/>
          <w:szCs w:val="24"/>
        </w:rPr>
      </w:pPr>
      <w:r w:rsidRPr="0041131F">
        <w:rPr>
          <w:rFonts w:ascii="Times New Roman" w:hAnsi="Times New Roman" w:cs="Times New Roman"/>
          <w:b/>
          <w:sz w:val="24"/>
          <w:szCs w:val="24"/>
        </w:rPr>
        <w:t>Текст №3</w:t>
      </w:r>
      <w:r w:rsidR="0041131F">
        <w:rPr>
          <w:rFonts w:ascii="Times New Roman" w:hAnsi="Times New Roman" w:cs="Times New Roman"/>
          <w:b/>
          <w:sz w:val="24"/>
          <w:szCs w:val="24"/>
        </w:rPr>
        <w:t xml:space="preserve">. </w:t>
      </w:r>
      <w:r w:rsidR="00337308" w:rsidRPr="0041131F">
        <w:rPr>
          <w:rFonts w:ascii="Times New Roman" w:hAnsi="Times New Roman" w:cs="Times New Roman"/>
          <w:sz w:val="24"/>
          <w:szCs w:val="24"/>
        </w:rPr>
        <w:t>«Состояние духа больного, его доверие или недоверие врачу, глубина его веры и надежды на исцеление или, наоборот, психическая депрессия, вызванная неосторожными разговорами врачей в присутствии больного о серьёзности его болезни, глубоко определяют исход болезни. Психотерапия, состоящая в словесном, вернее, духовном воздействии врача на больного, — общепризнанный, часто дающий прекрасные результаты метод лечения многих болезней».</w:t>
      </w:r>
    </w:p>
    <w:p w:rsidR="00643589" w:rsidRPr="0041131F" w:rsidRDefault="00473042" w:rsidP="004E4641">
      <w:pPr>
        <w:spacing w:after="0"/>
        <w:ind w:left="-720" w:right="-185"/>
        <w:jc w:val="both"/>
        <w:rPr>
          <w:rFonts w:ascii="Times New Roman" w:hAnsi="Times New Roman" w:cs="Times New Roman"/>
          <w:sz w:val="24"/>
          <w:szCs w:val="24"/>
        </w:rPr>
      </w:pPr>
      <w:r w:rsidRPr="0041131F">
        <w:rPr>
          <w:rFonts w:ascii="Times New Roman" w:hAnsi="Times New Roman" w:cs="Times New Roman"/>
          <w:b/>
          <w:sz w:val="24"/>
          <w:szCs w:val="24"/>
        </w:rPr>
        <w:t>Источник:</w:t>
      </w:r>
      <w:r w:rsidRPr="0041131F">
        <w:rPr>
          <w:rFonts w:ascii="Times New Roman" w:hAnsi="Times New Roman" w:cs="Times New Roman"/>
          <w:sz w:val="24"/>
          <w:szCs w:val="24"/>
        </w:rPr>
        <w:t xml:space="preserve">   Святитель Лука (</w:t>
      </w:r>
      <w:proofErr w:type="spellStart"/>
      <w:r w:rsidRPr="0041131F">
        <w:rPr>
          <w:rFonts w:ascii="Times New Roman" w:hAnsi="Times New Roman" w:cs="Times New Roman"/>
          <w:sz w:val="24"/>
          <w:szCs w:val="24"/>
        </w:rPr>
        <w:t>Войно-Ясенецкий</w:t>
      </w:r>
      <w:proofErr w:type="spellEnd"/>
      <w:r w:rsidRPr="0041131F">
        <w:rPr>
          <w:rFonts w:ascii="Times New Roman" w:hAnsi="Times New Roman" w:cs="Times New Roman"/>
          <w:sz w:val="24"/>
          <w:szCs w:val="24"/>
        </w:rPr>
        <w:t xml:space="preserve">), архиепископ Симферопольский, исповедник «Дух, душа и тело» [Электронный ресурс] // Православная электронная библиотека </w:t>
      </w:r>
      <w:r w:rsidRPr="0041131F">
        <w:rPr>
          <w:rFonts w:ascii="Times New Roman" w:hAnsi="Times New Roman" w:cs="Times New Roman"/>
          <w:sz w:val="24"/>
          <w:szCs w:val="24"/>
          <w:lang w:val="en-US"/>
        </w:rPr>
        <w:t>PRAVMIR</w:t>
      </w:r>
      <w:r w:rsidRPr="0041131F">
        <w:rPr>
          <w:rFonts w:ascii="Times New Roman" w:hAnsi="Times New Roman" w:cs="Times New Roman"/>
          <w:sz w:val="24"/>
          <w:szCs w:val="24"/>
        </w:rPr>
        <w:t>.</w:t>
      </w:r>
      <w:r w:rsidRPr="0041131F">
        <w:rPr>
          <w:rFonts w:ascii="Times New Roman" w:hAnsi="Times New Roman" w:cs="Times New Roman"/>
          <w:sz w:val="24"/>
          <w:szCs w:val="24"/>
          <w:lang w:val="en-US"/>
        </w:rPr>
        <w:t>RU</w:t>
      </w:r>
      <w:r w:rsidRPr="0041131F">
        <w:rPr>
          <w:rFonts w:ascii="Times New Roman" w:hAnsi="Times New Roman" w:cs="Times New Roman"/>
          <w:sz w:val="24"/>
          <w:szCs w:val="24"/>
        </w:rPr>
        <w:t xml:space="preserve">  </w:t>
      </w:r>
      <w:r w:rsidRPr="0041131F">
        <w:rPr>
          <w:rFonts w:ascii="Times New Roman" w:hAnsi="Times New Roman" w:cs="Times New Roman"/>
          <w:sz w:val="24"/>
          <w:szCs w:val="24"/>
          <w:lang w:val="en-US"/>
        </w:rPr>
        <w:t>URL</w:t>
      </w:r>
      <w:r w:rsidRPr="0041131F">
        <w:rPr>
          <w:rFonts w:ascii="Times New Roman" w:hAnsi="Times New Roman" w:cs="Times New Roman"/>
          <w:sz w:val="24"/>
          <w:szCs w:val="24"/>
        </w:rPr>
        <w:t xml:space="preserve">: </w:t>
      </w:r>
      <w:hyperlink r:id="rId14" w:history="1">
        <w:r w:rsidRPr="0041131F">
          <w:rPr>
            <w:rStyle w:val="a4"/>
            <w:rFonts w:ascii="Times New Roman" w:hAnsi="Times New Roman" w:cs="Times New Roman"/>
            <w:sz w:val="24"/>
            <w:szCs w:val="24"/>
          </w:rPr>
          <w:t>http://lib.pravmir.ru/library/book/911</w:t>
        </w:r>
      </w:hyperlink>
      <w:r w:rsidRPr="0041131F">
        <w:rPr>
          <w:rFonts w:ascii="Times New Roman" w:hAnsi="Times New Roman" w:cs="Times New Roman"/>
          <w:sz w:val="24"/>
          <w:szCs w:val="24"/>
        </w:rPr>
        <w:t xml:space="preserve"> (дата обращения: 20.01.2016).</w:t>
      </w:r>
    </w:p>
    <w:p w:rsidR="00473042" w:rsidRPr="0041131F" w:rsidRDefault="00337308" w:rsidP="004E4641">
      <w:pPr>
        <w:spacing w:after="0"/>
        <w:ind w:left="-720" w:right="-185" w:firstLine="720"/>
        <w:jc w:val="both"/>
        <w:rPr>
          <w:rFonts w:ascii="Times New Roman" w:hAnsi="Times New Roman" w:cs="Times New Roman"/>
          <w:sz w:val="24"/>
          <w:szCs w:val="24"/>
        </w:rPr>
      </w:pPr>
      <w:r w:rsidRPr="0041131F">
        <w:rPr>
          <w:rFonts w:ascii="Times New Roman" w:hAnsi="Times New Roman" w:cs="Times New Roman"/>
          <w:sz w:val="24"/>
          <w:szCs w:val="24"/>
        </w:rPr>
        <w:t xml:space="preserve"> </w:t>
      </w:r>
    </w:p>
    <w:p w:rsidR="00337308" w:rsidRPr="0041131F" w:rsidRDefault="00473042" w:rsidP="004E4641">
      <w:pPr>
        <w:spacing w:after="0"/>
        <w:ind w:left="-720" w:right="-185" w:firstLine="720"/>
        <w:jc w:val="both"/>
        <w:rPr>
          <w:rFonts w:ascii="Times New Roman" w:hAnsi="Times New Roman" w:cs="Times New Roman"/>
          <w:sz w:val="24"/>
          <w:szCs w:val="24"/>
        </w:rPr>
      </w:pPr>
      <w:r w:rsidRPr="0041131F">
        <w:rPr>
          <w:rFonts w:ascii="Times New Roman" w:hAnsi="Times New Roman" w:cs="Times New Roman"/>
          <w:b/>
          <w:sz w:val="24"/>
          <w:szCs w:val="24"/>
        </w:rPr>
        <w:t>Текст №</w:t>
      </w:r>
      <w:r w:rsidR="00F2712E" w:rsidRPr="0041131F">
        <w:rPr>
          <w:rFonts w:ascii="Times New Roman" w:hAnsi="Times New Roman" w:cs="Times New Roman"/>
          <w:b/>
          <w:sz w:val="24"/>
          <w:szCs w:val="24"/>
        </w:rPr>
        <w:t xml:space="preserve"> 4</w:t>
      </w:r>
      <w:r w:rsidR="0041131F">
        <w:rPr>
          <w:rFonts w:ascii="Times New Roman" w:hAnsi="Times New Roman" w:cs="Times New Roman"/>
          <w:b/>
          <w:sz w:val="24"/>
          <w:szCs w:val="24"/>
        </w:rPr>
        <w:t xml:space="preserve">. </w:t>
      </w:r>
      <w:r w:rsidR="00337308" w:rsidRPr="0041131F">
        <w:rPr>
          <w:rFonts w:ascii="Times New Roman" w:hAnsi="Times New Roman" w:cs="Times New Roman"/>
          <w:sz w:val="24"/>
          <w:szCs w:val="24"/>
        </w:rPr>
        <w:t>Восстание Туркменского полка было подавлено, началась расправа с участниками контрреволюции. При этом и мне, и завхозу больницы пришлось пережить страшные часы. Мы были арестованы неким Андреем, служителем больничного морга, питавшим ненависть ко мне, так как он был наказан начальником города после моей жалобы. Меня и завхоза больницы повели в железнодорожные мастерские, в которых происходил суд над Туркменским полком. Когда мы проходили по железнодорожному мосту, стоявшие на рельсах рабочие что-то кричали Андрею: как я после узнал, они советовали Андрею не возиться с нами, а расстрелять нас под мостом.</w:t>
      </w:r>
    </w:p>
    <w:p w:rsidR="00337308" w:rsidRPr="0041131F" w:rsidRDefault="00337308" w:rsidP="004E4641">
      <w:pPr>
        <w:spacing w:after="0"/>
        <w:ind w:left="-720" w:right="-185" w:firstLine="720"/>
        <w:jc w:val="both"/>
        <w:rPr>
          <w:rFonts w:ascii="Times New Roman" w:hAnsi="Times New Roman" w:cs="Times New Roman"/>
          <w:sz w:val="24"/>
          <w:szCs w:val="24"/>
        </w:rPr>
      </w:pPr>
      <w:r w:rsidRPr="0041131F">
        <w:rPr>
          <w:rFonts w:ascii="Times New Roman" w:hAnsi="Times New Roman" w:cs="Times New Roman"/>
          <w:sz w:val="24"/>
          <w:szCs w:val="24"/>
        </w:rPr>
        <w:t xml:space="preserve">     Огромное помещение было наполнено солдатами восставшего полка, и их по очереди вызывали в отдельную комнату и </w:t>
      </w:r>
      <w:proofErr w:type="gramStart"/>
      <w:r w:rsidRPr="0041131F">
        <w:rPr>
          <w:rFonts w:ascii="Times New Roman" w:hAnsi="Times New Roman" w:cs="Times New Roman"/>
          <w:sz w:val="24"/>
          <w:szCs w:val="24"/>
        </w:rPr>
        <w:t>там</w:t>
      </w:r>
      <w:proofErr w:type="gramEnd"/>
      <w:r w:rsidRPr="0041131F">
        <w:rPr>
          <w:rFonts w:ascii="Times New Roman" w:hAnsi="Times New Roman" w:cs="Times New Roman"/>
          <w:sz w:val="24"/>
          <w:szCs w:val="24"/>
        </w:rPr>
        <w:t xml:space="preserve"> в списке имен почти всем ставили кресты. В трибунале участвовал Андрей и другой служащий больницы, который успел предупредить других участников суда, что меня и завхоза по личной злобе арестовал Андрей. Нам крестов не </w:t>
      </w:r>
      <w:proofErr w:type="gramStart"/>
      <w:r w:rsidRPr="0041131F">
        <w:rPr>
          <w:rFonts w:ascii="Times New Roman" w:hAnsi="Times New Roman" w:cs="Times New Roman"/>
          <w:sz w:val="24"/>
          <w:szCs w:val="24"/>
        </w:rPr>
        <w:t>поставили и быстро отпустили</w:t>
      </w:r>
      <w:proofErr w:type="gramEnd"/>
      <w:r w:rsidRPr="0041131F">
        <w:rPr>
          <w:rFonts w:ascii="Times New Roman" w:hAnsi="Times New Roman" w:cs="Times New Roman"/>
          <w:sz w:val="24"/>
          <w:szCs w:val="24"/>
        </w:rPr>
        <w:t>. Когда нас провожали обратно в больницу, то встречавшиеся по дороге рабочие крайне удивлялись тому, что н</w:t>
      </w:r>
      <w:r w:rsidR="00473042" w:rsidRPr="0041131F">
        <w:rPr>
          <w:rFonts w:ascii="Times New Roman" w:hAnsi="Times New Roman" w:cs="Times New Roman"/>
          <w:sz w:val="24"/>
          <w:szCs w:val="24"/>
        </w:rPr>
        <w:t xml:space="preserve">ас отпустили из мастерских. </w:t>
      </w:r>
    </w:p>
    <w:p w:rsidR="00337308" w:rsidRPr="0041131F" w:rsidRDefault="00337308" w:rsidP="004E4641">
      <w:pPr>
        <w:spacing w:after="0"/>
        <w:ind w:left="-720" w:right="-185" w:firstLine="720"/>
        <w:jc w:val="both"/>
        <w:rPr>
          <w:rFonts w:ascii="Times New Roman" w:hAnsi="Times New Roman" w:cs="Times New Roman"/>
          <w:sz w:val="24"/>
          <w:szCs w:val="24"/>
        </w:rPr>
      </w:pPr>
      <w:r w:rsidRPr="0041131F">
        <w:rPr>
          <w:rFonts w:ascii="Times New Roman" w:hAnsi="Times New Roman" w:cs="Times New Roman"/>
          <w:sz w:val="24"/>
          <w:szCs w:val="24"/>
        </w:rPr>
        <w:t xml:space="preserve">     Позже мы узнали, что в тот же день вечером в огромной казарме мастерских была устроена ужасная человеческая бойня, были убиты солдаты Туркменского полка и многие горожане.</w:t>
      </w:r>
    </w:p>
    <w:p w:rsidR="00473042" w:rsidRPr="0041131F" w:rsidRDefault="00473042" w:rsidP="004E4641">
      <w:pPr>
        <w:spacing w:after="0"/>
        <w:ind w:left="-720" w:right="-185" w:firstLine="720"/>
        <w:jc w:val="both"/>
        <w:rPr>
          <w:rFonts w:ascii="Times New Roman" w:hAnsi="Times New Roman" w:cs="Times New Roman"/>
          <w:sz w:val="24"/>
          <w:szCs w:val="24"/>
        </w:rPr>
      </w:pPr>
    </w:p>
    <w:p w:rsidR="00112FA0" w:rsidRPr="0041131F" w:rsidRDefault="00473042" w:rsidP="004E4641">
      <w:pPr>
        <w:spacing w:after="0"/>
        <w:ind w:left="-720" w:right="-185" w:firstLine="720"/>
        <w:jc w:val="both"/>
        <w:rPr>
          <w:rFonts w:ascii="Times New Roman" w:hAnsi="Times New Roman" w:cs="Times New Roman"/>
          <w:sz w:val="24"/>
          <w:szCs w:val="24"/>
        </w:rPr>
      </w:pPr>
      <w:r w:rsidRPr="0041131F">
        <w:rPr>
          <w:rFonts w:ascii="Times New Roman" w:hAnsi="Times New Roman" w:cs="Times New Roman"/>
          <w:b/>
          <w:sz w:val="24"/>
          <w:szCs w:val="24"/>
        </w:rPr>
        <w:t>Текст №</w:t>
      </w:r>
      <w:r w:rsidR="00F2712E" w:rsidRPr="0041131F">
        <w:rPr>
          <w:rFonts w:ascii="Times New Roman" w:hAnsi="Times New Roman" w:cs="Times New Roman"/>
          <w:b/>
          <w:sz w:val="24"/>
          <w:szCs w:val="24"/>
        </w:rPr>
        <w:t>5</w:t>
      </w:r>
      <w:r w:rsidR="0041131F">
        <w:rPr>
          <w:rFonts w:ascii="Times New Roman" w:hAnsi="Times New Roman" w:cs="Times New Roman"/>
          <w:b/>
          <w:sz w:val="24"/>
          <w:szCs w:val="24"/>
        </w:rPr>
        <w:t>.</w:t>
      </w:r>
      <w:r w:rsidR="00112FA0" w:rsidRPr="0041131F">
        <w:rPr>
          <w:rFonts w:ascii="Times New Roman" w:hAnsi="Times New Roman" w:cs="Times New Roman"/>
          <w:sz w:val="24"/>
          <w:szCs w:val="24"/>
        </w:rPr>
        <w:t xml:space="preserve"> На третьем курсе я неожиданно был избран старостой. Это случилось так: перед одной лекцией я узнал, что один из товарищей по курсу — поляк ударил по щеке другого товарища — еврея. По окончании лекции я встал и попросил внимания. Все примолкли. Я произнес страстную речь, обличавшую безобразный поступок студента-поляка. Я говорил о высших нормах нравственности, о перенесении обид, вспомнил великого Сократа, спокойно отнесшегося к тому, что его сварливая жена вылила ему на голову горшок грязной воды. Эта речь произвела столь большое впечатление, что меня единогласно избрали старостой.</w:t>
      </w:r>
    </w:p>
    <w:p w:rsidR="00AA4133" w:rsidRPr="0041131F" w:rsidRDefault="00AA4133" w:rsidP="004E4641">
      <w:pPr>
        <w:spacing w:after="0"/>
        <w:ind w:left="-720" w:right="-185" w:firstLine="720"/>
        <w:jc w:val="both"/>
        <w:rPr>
          <w:rFonts w:ascii="Times New Roman" w:hAnsi="Times New Roman" w:cs="Times New Roman"/>
          <w:sz w:val="24"/>
          <w:szCs w:val="24"/>
        </w:rPr>
      </w:pPr>
    </w:p>
    <w:p w:rsidR="00112FA0" w:rsidRPr="0041131F" w:rsidRDefault="00AA4133" w:rsidP="004E4641">
      <w:pPr>
        <w:spacing w:after="0"/>
        <w:ind w:left="-720" w:right="-185" w:firstLine="720"/>
        <w:jc w:val="both"/>
        <w:rPr>
          <w:rFonts w:ascii="Times New Roman" w:hAnsi="Times New Roman" w:cs="Times New Roman"/>
          <w:sz w:val="24"/>
          <w:szCs w:val="24"/>
        </w:rPr>
      </w:pPr>
      <w:r w:rsidRPr="0041131F">
        <w:rPr>
          <w:rFonts w:ascii="Times New Roman" w:hAnsi="Times New Roman" w:cs="Times New Roman"/>
          <w:b/>
          <w:sz w:val="24"/>
          <w:szCs w:val="24"/>
        </w:rPr>
        <w:t>Текст №</w:t>
      </w:r>
      <w:r w:rsidR="00F2712E" w:rsidRPr="0041131F">
        <w:rPr>
          <w:rFonts w:ascii="Times New Roman" w:hAnsi="Times New Roman" w:cs="Times New Roman"/>
          <w:b/>
          <w:sz w:val="24"/>
          <w:szCs w:val="24"/>
        </w:rPr>
        <w:t>6</w:t>
      </w:r>
      <w:r w:rsidR="0041131F">
        <w:rPr>
          <w:rFonts w:ascii="Times New Roman" w:hAnsi="Times New Roman" w:cs="Times New Roman"/>
          <w:b/>
          <w:sz w:val="24"/>
          <w:szCs w:val="24"/>
        </w:rPr>
        <w:t xml:space="preserve">. </w:t>
      </w:r>
      <w:r w:rsidR="00112FA0" w:rsidRPr="0041131F">
        <w:rPr>
          <w:rFonts w:ascii="Times New Roman" w:hAnsi="Times New Roman" w:cs="Times New Roman"/>
          <w:sz w:val="24"/>
          <w:szCs w:val="24"/>
        </w:rPr>
        <w:t>«Если можно говорить о наследственной религиозности, то, вероятно, я ее наследовал главным образом от очень набожного отца. Отец был человеком удивительно чистой души, ни в ком не видел ничего дурного, всем доверял…».</w:t>
      </w:r>
    </w:p>
    <w:p w:rsidR="00112FA0" w:rsidRPr="0041131F" w:rsidRDefault="00112FA0" w:rsidP="004E4641">
      <w:pPr>
        <w:spacing w:after="0"/>
        <w:ind w:left="-720" w:right="-185" w:firstLine="720"/>
        <w:jc w:val="both"/>
        <w:rPr>
          <w:rFonts w:ascii="Times New Roman" w:hAnsi="Times New Roman" w:cs="Times New Roman"/>
          <w:sz w:val="24"/>
          <w:szCs w:val="24"/>
        </w:rPr>
      </w:pPr>
      <w:r w:rsidRPr="0041131F">
        <w:rPr>
          <w:rFonts w:ascii="Times New Roman" w:hAnsi="Times New Roman" w:cs="Times New Roman"/>
          <w:sz w:val="24"/>
          <w:szCs w:val="24"/>
        </w:rPr>
        <w:t>«В это время впервые проявилась моя религиозность. Я каждый день, а иногда и дважды в день ездил в Киево-Печерскую Лавру, часто бывал в киевских храмах и, возвращаясь оттуда, делал зарисовки того, что видел в Лавре и храмах. Я сделал много зарисовок, набросков и эскизов молящихся людей, лаврских богомольцев, приходивших туда за тысячу верст, и тогда уже сложилось то направление художественной деятельности, в котором я работал бы, если бы не оставил живописи. Я пошел бы по дороге Васнецова и Нестерова, ибо уже ярко определилось основное религиозное направление в моих занятиях живописью».</w:t>
      </w:r>
    </w:p>
    <w:p w:rsidR="00AA4133" w:rsidRPr="0041131F" w:rsidRDefault="00AA4133" w:rsidP="004E4641">
      <w:pPr>
        <w:spacing w:after="0"/>
        <w:ind w:left="-720" w:right="-185" w:firstLine="720"/>
        <w:jc w:val="both"/>
        <w:rPr>
          <w:rFonts w:ascii="Times New Roman" w:hAnsi="Times New Roman" w:cs="Times New Roman"/>
          <w:sz w:val="24"/>
          <w:szCs w:val="24"/>
        </w:rPr>
      </w:pPr>
    </w:p>
    <w:p w:rsidR="00F2712E" w:rsidRPr="0041131F" w:rsidRDefault="00AA4133" w:rsidP="0041131F">
      <w:pPr>
        <w:spacing w:after="0"/>
        <w:ind w:left="-720" w:right="-185" w:firstLine="720"/>
        <w:jc w:val="both"/>
        <w:rPr>
          <w:rFonts w:ascii="Times New Roman" w:hAnsi="Times New Roman" w:cs="Times New Roman"/>
          <w:sz w:val="24"/>
          <w:szCs w:val="24"/>
        </w:rPr>
      </w:pPr>
      <w:r w:rsidRPr="0041131F">
        <w:rPr>
          <w:rFonts w:ascii="Times New Roman" w:hAnsi="Times New Roman" w:cs="Times New Roman"/>
          <w:b/>
          <w:sz w:val="24"/>
          <w:szCs w:val="24"/>
        </w:rPr>
        <w:t>Текст №</w:t>
      </w:r>
      <w:r w:rsidR="00F2712E" w:rsidRPr="0041131F">
        <w:rPr>
          <w:rFonts w:ascii="Times New Roman" w:hAnsi="Times New Roman" w:cs="Times New Roman"/>
          <w:b/>
          <w:sz w:val="24"/>
          <w:szCs w:val="24"/>
        </w:rPr>
        <w:t>7</w:t>
      </w:r>
      <w:r w:rsidR="0041131F">
        <w:rPr>
          <w:rFonts w:ascii="Times New Roman" w:hAnsi="Times New Roman" w:cs="Times New Roman"/>
          <w:b/>
          <w:sz w:val="24"/>
          <w:szCs w:val="24"/>
        </w:rPr>
        <w:t xml:space="preserve">. </w:t>
      </w:r>
      <w:r w:rsidR="00112FA0" w:rsidRPr="0041131F">
        <w:rPr>
          <w:rFonts w:ascii="Times New Roman" w:hAnsi="Times New Roman" w:cs="Times New Roman"/>
          <w:sz w:val="24"/>
          <w:szCs w:val="24"/>
        </w:rPr>
        <w:t xml:space="preserve">Но и этого мало: я продолжал работать в качестве главного врача больницы, широко оперировал каждый день и даже по ночам в больнице, и не мог не обрабатывать своих наблюдений научно. Для этого мне нередко приходилось </w:t>
      </w:r>
      <w:proofErr w:type="gramStart"/>
      <w:r w:rsidR="00112FA0" w:rsidRPr="0041131F">
        <w:rPr>
          <w:rFonts w:ascii="Times New Roman" w:hAnsi="Times New Roman" w:cs="Times New Roman"/>
          <w:sz w:val="24"/>
          <w:szCs w:val="24"/>
        </w:rPr>
        <w:t>делать исследования</w:t>
      </w:r>
      <w:proofErr w:type="gramEnd"/>
      <w:r w:rsidR="00112FA0" w:rsidRPr="0041131F">
        <w:rPr>
          <w:rFonts w:ascii="Times New Roman" w:hAnsi="Times New Roman" w:cs="Times New Roman"/>
          <w:sz w:val="24"/>
          <w:szCs w:val="24"/>
        </w:rPr>
        <w:t xml:space="preserve"> на трупах в больничном морге, куда ежедневно привозили повозки, горою нагруженные трупами беженцев из Поволжья, где свирепствовали тяжелый голод и эпидемии заразных болезней. Свою работу на этих трупах мне приходилось начинать с собственноручной очистки их от вшей и нечистот. Многие из этих исследований на трупах легли в основу моей книги "Очерки гнойн</w:t>
      </w:r>
      <w:r w:rsidR="00F2712E" w:rsidRPr="0041131F">
        <w:rPr>
          <w:rFonts w:ascii="Times New Roman" w:hAnsi="Times New Roman" w:cs="Times New Roman"/>
          <w:sz w:val="24"/>
          <w:szCs w:val="24"/>
        </w:rPr>
        <w:t>ой хирургии"</w:t>
      </w:r>
    </w:p>
    <w:p w:rsidR="00643589" w:rsidRPr="0041131F" w:rsidRDefault="00F2712E" w:rsidP="0041131F">
      <w:pPr>
        <w:spacing w:after="0"/>
        <w:ind w:left="-720" w:right="-185"/>
        <w:jc w:val="both"/>
        <w:rPr>
          <w:rFonts w:ascii="Times New Roman" w:hAnsi="Times New Roman" w:cs="Times New Roman"/>
          <w:sz w:val="20"/>
          <w:szCs w:val="20"/>
        </w:rPr>
      </w:pPr>
      <w:r w:rsidRPr="0041131F">
        <w:rPr>
          <w:rFonts w:ascii="Times New Roman" w:hAnsi="Times New Roman" w:cs="Times New Roman"/>
          <w:b/>
          <w:sz w:val="20"/>
          <w:szCs w:val="20"/>
        </w:rPr>
        <w:t xml:space="preserve">Источник:   </w:t>
      </w:r>
      <w:proofErr w:type="spellStart"/>
      <w:r w:rsidRPr="0041131F">
        <w:rPr>
          <w:rFonts w:ascii="Times New Roman" w:hAnsi="Times New Roman" w:cs="Times New Roman"/>
          <w:sz w:val="20"/>
          <w:szCs w:val="20"/>
        </w:rPr>
        <w:t>Войно-Ясенецкий</w:t>
      </w:r>
      <w:proofErr w:type="spellEnd"/>
      <w:r w:rsidRPr="0041131F">
        <w:rPr>
          <w:rFonts w:ascii="Times New Roman" w:hAnsi="Times New Roman" w:cs="Times New Roman"/>
          <w:sz w:val="20"/>
          <w:szCs w:val="20"/>
        </w:rPr>
        <w:t xml:space="preserve"> Лука «Я полюбил страдания» [Электронный ресурс] // Электронная библиотека </w:t>
      </w:r>
      <w:proofErr w:type="spellStart"/>
      <w:r w:rsidRPr="0041131F">
        <w:rPr>
          <w:rFonts w:ascii="Times New Roman" w:hAnsi="Times New Roman" w:cs="Times New Roman"/>
          <w:sz w:val="20"/>
          <w:szCs w:val="20"/>
        </w:rPr>
        <w:t>ModernLib.Ru</w:t>
      </w:r>
      <w:proofErr w:type="spellEnd"/>
      <w:r w:rsidRPr="0041131F">
        <w:rPr>
          <w:rFonts w:ascii="Times New Roman" w:hAnsi="Times New Roman" w:cs="Times New Roman"/>
          <w:sz w:val="20"/>
          <w:szCs w:val="20"/>
        </w:rPr>
        <w:t xml:space="preserve">  URL: http://modernlib.ru/books/voynoyaseneckiy_luka/ya_polyubil_stradanie/read_4/ (дата обращения: 20.01.2016).</w:t>
      </w:r>
    </w:p>
    <w:p w:rsidR="00337308" w:rsidRPr="0041131F" w:rsidRDefault="00515C70" w:rsidP="0041131F">
      <w:pPr>
        <w:ind w:right="-185"/>
        <w:jc w:val="center"/>
        <w:rPr>
          <w:rFonts w:ascii="Times New Roman" w:hAnsi="Times New Roman" w:cs="Times New Roman"/>
          <w:b/>
          <w:color w:val="C00000"/>
          <w:sz w:val="28"/>
          <w:szCs w:val="28"/>
        </w:rPr>
      </w:pPr>
      <w:r w:rsidRPr="0041131F">
        <w:rPr>
          <w:rFonts w:ascii="Times New Roman" w:hAnsi="Times New Roman" w:cs="Times New Roman"/>
          <w:b/>
          <w:color w:val="C00000"/>
          <w:sz w:val="28"/>
          <w:szCs w:val="28"/>
        </w:rPr>
        <w:t>Материалы для работы группы № 3</w:t>
      </w:r>
    </w:p>
    <w:p w:rsidR="00337308" w:rsidRPr="0041131F" w:rsidRDefault="00337308" w:rsidP="004E4641">
      <w:pPr>
        <w:spacing w:after="0"/>
        <w:ind w:left="-720" w:right="-187" w:firstLine="720"/>
        <w:jc w:val="both"/>
        <w:rPr>
          <w:rFonts w:ascii="Times New Roman" w:hAnsi="Times New Roman" w:cs="Times New Roman"/>
          <w:sz w:val="24"/>
          <w:szCs w:val="24"/>
        </w:rPr>
      </w:pPr>
      <w:r w:rsidRPr="0041131F">
        <w:rPr>
          <w:rFonts w:ascii="Times New Roman" w:hAnsi="Times New Roman" w:cs="Times New Roman"/>
          <w:b/>
          <w:sz w:val="24"/>
          <w:szCs w:val="24"/>
        </w:rPr>
        <w:t>Текст№1</w:t>
      </w:r>
      <w:r w:rsidR="0041131F">
        <w:rPr>
          <w:rFonts w:ascii="Times New Roman" w:hAnsi="Times New Roman" w:cs="Times New Roman"/>
          <w:b/>
          <w:sz w:val="24"/>
          <w:szCs w:val="24"/>
        </w:rPr>
        <w:t xml:space="preserve">. </w:t>
      </w:r>
      <w:r w:rsidRPr="0041131F">
        <w:rPr>
          <w:rFonts w:ascii="Times New Roman" w:hAnsi="Times New Roman" w:cs="Times New Roman"/>
          <w:sz w:val="24"/>
          <w:szCs w:val="24"/>
        </w:rPr>
        <w:t xml:space="preserve">Чрезмерная слава сделала мое положение в Любаже невыносимым. </w:t>
      </w:r>
      <w:proofErr w:type="gramStart"/>
      <w:r w:rsidRPr="0041131F">
        <w:rPr>
          <w:rFonts w:ascii="Times New Roman" w:hAnsi="Times New Roman" w:cs="Times New Roman"/>
          <w:sz w:val="24"/>
          <w:szCs w:val="24"/>
        </w:rPr>
        <w:t>Мне приходилось принимать амбулаторных больных, приезжавших во множестве, и оперировать в больнице с девяти часов утра до вечера, разъезжать по довольно большому участку и по ночам исследовать под микроскопом вырезанное при операции, делать рисунки микроскопических препаратов для своих статей, и скоро не стало хватать для огромной работы и моих молодых сил.</w:t>
      </w:r>
      <w:proofErr w:type="gramEnd"/>
    </w:p>
    <w:p w:rsidR="000D3B20" w:rsidRPr="0041131F" w:rsidRDefault="000D3B20" w:rsidP="004E4641">
      <w:pPr>
        <w:spacing w:after="0"/>
        <w:ind w:left="-720" w:right="-187" w:firstLine="720"/>
        <w:jc w:val="both"/>
        <w:rPr>
          <w:rFonts w:ascii="Times New Roman" w:hAnsi="Times New Roman" w:cs="Times New Roman"/>
          <w:b/>
          <w:sz w:val="24"/>
          <w:szCs w:val="24"/>
        </w:rPr>
      </w:pPr>
    </w:p>
    <w:p w:rsidR="00337308" w:rsidRPr="0041131F" w:rsidRDefault="00337308" w:rsidP="004E4641">
      <w:pPr>
        <w:spacing w:after="0"/>
        <w:ind w:left="-720" w:right="-187" w:firstLine="720"/>
        <w:jc w:val="both"/>
        <w:rPr>
          <w:rFonts w:ascii="Times New Roman" w:hAnsi="Times New Roman" w:cs="Times New Roman"/>
          <w:sz w:val="24"/>
          <w:szCs w:val="24"/>
        </w:rPr>
      </w:pPr>
      <w:r w:rsidRPr="0041131F">
        <w:rPr>
          <w:rFonts w:ascii="Times New Roman" w:hAnsi="Times New Roman" w:cs="Times New Roman"/>
          <w:b/>
          <w:sz w:val="24"/>
          <w:szCs w:val="24"/>
        </w:rPr>
        <w:t>Текст №2</w:t>
      </w:r>
      <w:r w:rsidR="0041131F">
        <w:rPr>
          <w:rFonts w:ascii="Times New Roman" w:hAnsi="Times New Roman" w:cs="Times New Roman"/>
          <w:b/>
          <w:sz w:val="24"/>
          <w:szCs w:val="24"/>
        </w:rPr>
        <w:t xml:space="preserve">. </w:t>
      </w:r>
      <w:r w:rsidRPr="0041131F">
        <w:rPr>
          <w:rFonts w:ascii="Times New Roman" w:hAnsi="Times New Roman" w:cs="Times New Roman"/>
          <w:sz w:val="24"/>
          <w:szCs w:val="24"/>
        </w:rPr>
        <w:t>«…В маленькой участковой больнице на десять коек я стал широко оперировать и скоро приобрел такую славу, что ко мне пошли больные со всех сторон, и из других уездов Курской губернии, и соседней, Орловской</w:t>
      </w:r>
      <w:proofErr w:type="gramStart"/>
      <w:r w:rsidRPr="0041131F">
        <w:rPr>
          <w:rFonts w:ascii="Times New Roman" w:hAnsi="Times New Roman" w:cs="Times New Roman"/>
          <w:sz w:val="24"/>
          <w:szCs w:val="24"/>
        </w:rPr>
        <w:t>.</w:t>
      </w:r>
      <w:proofErr w:type="gramEnd"/>
      <w:r w:rsidRPr="0041131F">
        <w:rPr>
          <w:rFonts w:ascii="Times New Roman" w:hAnsi="Times New Roman" w:cs="Times New Roman"/>
          <w:sz w:val="24"/>
          <w:szCs w:val="24"/>
        </w:rPr>
        <w:t xml:space="preserve"> …«…</w:t>
      </w:r>
      <w:proofErr w:type="gramStart"/>
      <w:r w:rsidRPr="0041131F">
        <w:rPr>
          <w:rFonts w:ascii="Times New Roman" w:hAnsi="Times New Roman" w:cs="Times New Roman"/>
          <w:sz w:val="24"/>
          <w:szCs w:val="24"/>
        </w:rPr>
        <w:t>м</w:t>
      </w:r>
      <w:proofErr w:type="gramEnd"/>
      <w:r w:rsidRPr="0041131F">
        <w:rPr>
          <w:rFonts w:ascii="Times New Roman" w:hAnsi="Times New Roman" w:cs="Times New Roman"/>
          <w:sz w:val="24"/>
          <w:szCs w:val="24"/>
        </w:rPr>
        <w:t>олодой нищий, слепой с раннего детства, прозрел после операции. Месяца через два он собрал множество слепых со всей округи, и все они длинной вереницей пришли ко мне, ведя друг друга за палки и чая исцеления».</w:t>
      </w:r>
    </w:p>
    <w:p w:rsidR="000D3B20" w:rsidRPr="0041131F" w:rsidRDefault="000D3B20" w:rsidP="004E4641">
      <w:pPr>
        <w:spacing w:after="0"/>
        <w:ind w:left="-720" w:right="-187" w:firstLine="720"/>
        <w:jc w:val="both"/>
        <w:rPr>
          <w:rFonts w:ascii="Times New Roman" w:hAnsi="Times New Roman" w:cs="Times New Roman"/>
          <w:b/>
          <w:sz w:val="24"/>
          <w:szCs w:val="24"/>
        </w:rPr>
      </w:pPr>
    </w:p>
    <w:p w:rsidR="00337308" w:rsidRPr="0041131F" w:rsidRDefault="00337308" w:rsidP="004E4641">
      <w:pPr>
        <w:spacing w:after="0"/>
        <w:ind w:left="-720" w:right="-187" w:firstLine="720"/>
        <w:jc w:val="both"/>
        <w:rPr>
          <w:rFonts w:ascii="Times New Roman" w:hAnsi="Times New Roman" w:cs="Times New Roman"/>
          <w:sz w:val="24"/>
          <w:szCs w:val="24"/>
        </w:rPr>
      </w:pPr>
      <w:r w:rsidRPr="0041131F">
        <w:rPr>
          <w:rFonts w:ascii="Times New Roman" w:hAnsi="Times New Roman" w:cs="Times New Roman"/>
          <w:b/>
          <w:sz w:val="24"/>
          <w:szCs w:val="24"/>
        </w:rPr>
        <w:t>Текст №3</w:t>
      </w:r>
      <w:r w:rsidR="0041131F">
        <w:rPr>
          <w:rFonts w:ascii="Times New Roman" w:hAnsi="Times New Roman" w:cs="Times New Roman"/>
          <w:b/>
          <w:sz w:val="24"/>
          <w:szCs w:val="24"/>
        </w:rPr>
        <w:t xml:space="preserve">. </w:t>
      </w:r>
      <w:r w:rsidRPr="0041131F">
        <w:rPr>
          <w:rFonts w:ascii="Times New Roman" w:hAnsi="Times New Roman" w:cs="Times New Roman"/>
          <w:sz w:val="24"/>
          <w:szCs w:val="24"/>
        </w:rPr>
        <w:t xml:space="preserve">Интересен был отзыв профессора Мартынова. Он сказал: "Мы привыкли к тому, что докторские диссертации </w:t>
      </w:r>
      <w:proofErr w:type="gramStart"/>
      <w:r w:rsidRPr="0041131F">
        <w:rPr>
          <w:rFonts w:ascii="Times New Roman" w:hAnsi="Times New Roman" w:cs="Times New Roman"/>
          <w:sz w:val="24"/>
          <w:szCs w:val="24"/>
        </w:rPr>
        <w:t xml:space="preserve">пишутся обычно на заданную тему с целью получения высших </w:t>
      </w:r>
      <w:r w:rsidRPr="0041131F">
        <w:rPr>
          <w:rFonts w:ascii="Times New Roman" w:hAnsi="Times New Roman" w:cs="Times New Roman"/>
          <w:sz w:val="24"/>
          <w:szCs w:val="24"/>
        </w:rPr>
        <w:lastRenderedPageBreak/>
        <w:t>назначений по службе и научная ценность их невелика</w:t>
      </w:r>
      <w:proofErr w:type="gramEnd"/>
      <w:r w:rsidRPr="0041131F">
        <w:rPr>
          <w:rFonts w:ascii="Times New Roman" w:hAnsi="Times New Roman" w:cs="Times New Roman"/>
          <w:sz w:val="24"/>
          <w:szCs w:val="24"/>
        </w:rPr>
        <w:t>. Но когда я читал вашу книгу, то получил впечатление пения птицы, которая не может не петь, и высоко оценил ее".</w:t>
      </w:r>
    </w:p>
    <w:p w:rsidR="000D3B20" w:rsidRPr="0041131F" w:rsidRDefault="000D3B20" w:rsidP="004E4641">
      <w:pPr>
        <w:spacing w:after="0"/>
        <w:ind w:left="-720" w:right="-187" w:firstLine="720"/>
        <w:jc w:val="both"/>
        <w:rPr>
          <w:rFonts w:ascii="Times New Roman" w:hAnsi="Times New Roman" w:cs="Times New Roman"/>
          <w:b/>
          <w:sz w:val="24"/>
          <w:szCs w:val="24"/>
        </w:rPr>
      </w:pPr>
    </w:p>
    <w:p w:rsidR="00337308" w:rsidRPr="0041131F" w:rsidRDefault="00337308" w:rsidP="004E4641">
      <w:pPr>
        <w:spacing w:after="0"/>
        <w:ind w:left="-720" w:right="-187" w:firstLine="720"/>
        <w:jc w:val="both"/>
        <w:rPr>
          <w:rFonts w:ascii="Times New Roman" w:hAnsi="Times New Roman" w:cs="Times New Roman"/>
          <w:sz w:val="24"/>
          <w:szCs w:val="24"/>
        </w:rPr>
      </w:pPr>
      <w:r w:rsidRPr="0041131F">
        <w:rPr>
          <w:rFonts w:ascii="Times New Roman" w:hAnsi="Times New Roman" w:cs="Times New Roman"/>
          <w:b/>
          <w:sz w:val="24"/>
          <w:szCs w:val="24"/>
        </w:rPr>
        <w:t>Текст №4</w:t>
      </w:r>
      <w:r w:rsidR="0041131F">
        <w:rPr>
          <w:rFonts w:ascii="Times New Roman" w:hAnsi="Times New Roman" w:cs="Times New Roman"/>
          <w:b/>
          <w:sz w:val="24"/>
          <w:szCs w:val="24"/>
        </w:rPr>
        <w:t xml:space="preserve">. </w:t>
      </w:r>
      <w:r w:rsidRPr="0041131F">
        <w:rPr>
          <w:rFonts w:ascii="Times New Roman" w:hAnsi="Times New Roman" w:cs="Times New Roman"/>
          <w:sz w:val="24"/>
          <w:szCs w:val="24"/>
        </w:rPr>
        <w:t xml:space="preserve">С самого начала своей хирургической деятельности в Чите, Любаже и Романовке я ясно понял, как огромно значение гнойной хирургии и как мало знаний о ней вынес я из университета. Я поставил своей задачей глубокое самостоятельное изучение диагностики и терапии гнойных заболеваний. В конце моего пребывания в Переславле пришло мне на мысль изложить свой опыт в особой книге — "Очерки гнойной хирургии". </w:t>
      </w:r>
    </w:p>
    <w:p w:rsidR="000D3B20" w:rsidRPr="0041131F" w:rsidRDefault="000D3B20" w:rsidP="004E4641">
      <w:pPr>
        <w:spacing w:after="0"/>
        <w:ind w:left="-720" w:right="-187" w:firstLine="720"/>
        <w:jc w:val="both"/>
        <w:rPr>
          <w:rFonts w:ascii="Times New Roman" w:hAnsi="Times New Roman" w:cs="Times New Roman"/>
          <w:b/>
          <w:sz w:val="24"/>
          <w:szCs w:val="24"/>
        </w:rPr>
      </w:pPr>
    </w:p>
    <w:p w:rsidR="00337308" w:rsidRPr="0041131F" w:rsidRDefault="00337308" w:rsidP="004E4641">
      <w:pPr>
        <w:spacing w:after="0"/>
        <w:ind w:left="-720" w:right="-187" w:firstLine="720"/>
        <w:jc w:val="both"/>
        <w:rPr>
          <w:rFonts w:ascii="Times New Roman" w:hAnsi="Times New Roman" w:cs="Times New Roman"/>
          <w:sz w:val="24"/>
          <w:szCs w:val="24"/>
        </w:rPr>
      </w:pPr>
      <w:r w:rsidRPr="0041131F">
        <w:rPr>
          <w:rFonts w:ascii="Times New Roman" w:hAnsi="Times New Roman" w:cs="Times New Roman"/>
          <w:b/>
          <w:sz w:val="24"/>
          <w:szCs w:val="24"/>
        </w:rPr>
        <w:t>Текст №5</w:t>
      </w:r>
      <w:r w:rsidR="0041131F">
        <w:rPr>
          <w:rFonts w:ascii="Times New Roman" w:hAnsi="Times New Roman" w:cs="Times New Roman"/>
          <w:b/>
          <w:sz w:val="24"/>
          <w:szCs w:val="24"/>
        </w:rPr>
        <w:t xml:space="preserve">. </w:t>
      </w:r>
      <w:r w:rsidRPr="0041131F">
        <w:rPr>
          <w:rFonts w:ascii="Times New Roman" w:hAnsi="Times New Roman" w:cs="Times New Roman"/>
          <w:sz w:val="24"/>
          <w:szCs w:val="24"/>
        </w:rPr>
        <w:t>Когда все мы получили дипломы, товарищи по курсу спросили меня, чем я намерен заняться. Когда я ответил, что намерен быть земским врачом, они с широко открытыми глазами сказали: "Как, Вы будете земским врачом?</w:t>
      </w:r>
      <w:proofErr w:type="gramStart"/>
      <w:r w:rsidRPr="0041131F">
        <w:rPr>
          <w:rFonts w:ascii="Times New Roman" w:hAnsi="Times New Roman" w:cs="Times New Roman"/>
          <w:sz w:val="24"/>
          <w:szCs w:val="24"/>
        </w:rPr>
        <w:t xml:space="preserve"> !</w:t>
      </w:r>
      <w:proofErr w:type="gramEnd"/>
      <w:r w:rsidRPr="0041131F">
        <w:rPr>
          <w:rFonts w:ascii="Times New Roman" w:hAnsi="Times New Roman" w:cs="Times New Roman"/>
          <w:sz w:val="24"/>
          <w:szCs w:val="24"/>
        </w:rPr>
        <w:t xml:space="preserve"> Ведь Вы ученый по призванию! " Я был обижен тем, что они меня совсем не понимают, ибо я изучал медицину с исключительной целью быть всю жизнь деревенским, мужицким врачом, помогать бедным людям. [2]</w:t>
      </w:r>
    </w:p>
    <w:p w:rsidR="000D3B20" w:rsidRPr="0041131F" w:rsidRDefault="000D3B20" w:rsidP="004E4641">
      <w:pPr>
        <w:spacing w:after="0"/>
        <w:ind w:left="-720" w:right="-187" w:firstLine="720"/>
        <w:jc w:val="both"/>
        <w:rPr>
          <w:rFonts w:ascii="Times New Roman" w:hAnsi="Times New Roman" w:cs="Times New Roman"/>
          <w:b/>
          <w:sz w:val="24"/>
          <w:szCs w:val="24"/>
        </w:rPr>
      </w:pPr>
    </w:p>
    <w:p w:rsidR="00337308" w:rsidRPr="0041131F" w:rsidRDefault="005549D6" w:rsidP="004E4641">
      <w:pPr>
        <w:spacing w:after="0"/>
        <w:ind w:left="-720" w:right="-187" w:firstLine="720"/>
        <w:jc w:val="both"/>
        <w:rPr>
          <w:rFonts w:ascii="Times New Roman" w:hAnsi="Times New Roman" w:cs="Times New Roman"/>
          <w:sz w:val="24"/>
          <w:szCs w:val="24"/>
        </w:rPr>
      </w:pPr>
      <w:r w:rsidRPr="0041131F">
        <w:rPr>
          <w:rFonts w:ascii="Times New Roman" w:hAnsi="Times New Roman" w:cs="Times New Roman"/>
          <w:b/>
          <w:sz w:val="24"/>
          <w:szCs w:val="24"/>
        </w:rPr>
        <w:t>Текст №6</w:t>
      </w:r>
      <w:r w:rsidR="0041131F">
        <w:rPr>
          <w:rFonts w:ascii="Times New Roman" w:hAnsi="Times New Roman" w:cs="Times New Roman"/>
          <w:b/>
          <w:sz w:val="24"/>
          <w:szCs w:val="24"/>
        </w:rPr>
        <w:t xml:space="preserve">. </w:t>
      </w:r>
      <w:r w:rsidR="00337308" w:rsidRPr="0041131F">
        <w:rPr>
          <w:rFonts w:ascii="Times New Roman" w:hAnsi="Times New Roman" w:cs="Times New Roman"/>
          <w:sz w:val="24"/>
          <w:szCs w:val="24"/>
        </w:rPr>
        <w:t xml:space="preserve"> С детства у меня была страсть к рисованию, и одновременно с гимназией я окончил Киевскую художественную школу, в которой проявил немалые художественные способности, участвовал в одной из передвижных выставок небольшой картинкой, изображавшей старика-нищего, стоящего с протянутой рукой. Влечение к живописи у меня было настолько сильным, что по окончании гимназии решил поступать в Петербургскую Академию Художеств. </w:t>
      </w:r>
    </w:p>
    <w:p w:rsidR="00337308" w:rsidRPr="0041131F" w:rsidRDefault="001758F5" w:rsidP="004E4641">
      <w:pPr>
        <w:spacing w:after="0"/>
        <w:ind w:left="-720" w:right="-187"/>
        <w:jc w:val="both"/>
        <w:rPr>
          <w:rFonts w:ascii="Times New Roman" w:hAnsi="Times New Roman" w:cs="Times New Roman"/>
          <w:sz w:val="24"/>
          <w:szCs w:val="24"/>
        </w:rPr>
      </w:pPr>
      <w:r w:rsidRPr="0041131F">
        <w:rPr>
          <w:rFonts w:ascii="Times New Roman" w:hAnsi="Times New Roman" w:cs="Times New Roman"/>
          <w:sz w:val="24"/>
          <w:szCs w:val="24"/>
        </w:rPr>
        <w:t xml:space="preserve">        </w:t>
      </w:r>
      <w:r w:rsidR="00337308" w:rsidRPr="0041131F">
        <w:rPr>
          <w:rFonts w:ascii="Times New Roman" w:hAnsi="Times New Roman" w:cs="Times New Roman"/>
          <w:sz w:val="24"/>
          <w:szCs w:val="24"/>
        </w:rPr>
        <w:t xml:space="preserve">  Но во время вступительных экзаменов мной овладело тяжелое раздумье о том, правильный ли жизненный путь я избираю. Недолгие колебания кончились решением, что я не </w:t>
      </w:r>
      <w:proofErr w:type="gramStart"/>
      <w:r w:rsidR="00337308" w:rsidRPr="0041131F">
        <w:rPr>
          <w:rFonts w:ascii="Times New Roman" w:hAnsi="Times New Roman" w:cs="Times New Roman"/>
          <w:sz w:val="24"/>
          <w:szCs w:val="24"/>
        </w:rPr>
        <w:t>в праве</w:t>
      </w:r>
      <w:proofErr w:type="gramEnd"/>
      <w:r w:rsidR="00337308" w:rsidRPr="0041131F">
        <w:rPr>
          <w:rFonts w:ascii="Times New Roman" w:hAnsi="Times New Roman" w:cs="Times New Roman"/>
          <w:sz w:val="24"/>
          <w:szCs w:val="24"/>
        </w:rPr>
        <w:t xml:space="preserve"> заниматься тем, что мне нравится, но обязан заниматься тем, что полезно для страдающих людей.</w:t>
      </w:r>
    </w:p>
    <w:p w:rsidR="00337308" w:rsidRPr="0041131F" w:rsidRDefault="000D3B20" w:rsidP="004E4641">
      <w:pPr>
        <w:spacing w:after="0"/>
        <w:ind w:left="-720" w:right="-187"/>
        <w:rPr>
          <w:rFonts w:ascii="Times New Roman" w:hAnsi="Times New Roman" w:cs="Times New Roman"/>
          <w:sz w:val="18"/>
          <w:szCs w:val="18"/>
        </w:rPr>
      </w:pPr>
      <w:r w:rsidRPr="0041131F">
        <w:rPr>
          <w:rFonts w:ascii="Times New Roman" w:hAnsi="Times New Roman" w:cs="Times New Roman"/>
          <w:b/>
          <w:sz w:val="18"/>
          <w:szCs w:val="18"/>
        </w:rPr>
        <w:t>Источник:</w:t>
      </w:r>
      <w:r w:rsidR="00337308" w:rsidRPr="0041131F">
        <w:rPr>
          <w:rFonts w:ascii="Times New Roman" w:hAnsi="Times New Roman" w:cs="Times New Roman"/>
          <w:sz w:val="18"/>
          <w:szCs w:val="18"/>
        </w:rPr>
        <w:t xml:space="preserve"> </w:t>
      </w:r>
      <w:proofErr w:type="spellStart"/>
      <w:r w:rsidR="00337308" w:rsidRPr="0041131F">
        <w:rPr>
          <w:rFonts w:ascii="Times New Roman" w:hAnsi="Times New Roman" w:cs="Times New Roman"/>
          <w:sz w:val="18"/>
          <w:szCs w:val="18"/>
        </w:rPr>
        <w:t>Войно-Ясенецкий</w:t>
      </w:r>
      <w:proofErr w:type="spellEnd"/>
      <w:r w:rsidR="00337308" w:rsidRPr="0041131F">
        <w:rPr>
          <w:rFonts w:ascii="Times New Roman" w:hAnsi="Times New Roman" w:cs="Times New Roman"/>
          <w:sz w:val="18"/>
          <w:szCs w:val="18"/>
        </w:rPr>
        <w:t xml:space="preserve"> Лука «Я полюбил страдания» [Электронный ресурс] // Электронная библиотека</w:t>
      </w:r>
      <w:r w:rsidRPr="0041131F">
        <w:rPr>
          <w:rFonts w:ascii="Times New Roman" w:hAnsi="Times New Roman" w:cs="Times New Roman"/>
          <w:sz w:val="18"/>
          <w:szCs w:val="18"/>
        </w:rPr>
        <w:t xml:space="preserve"> </w:t>
      </w:r>
      <w:proofErr w:type="spellStart"/>
      <w:r w:rsidR="00337308" w:rsidRPr="0041131F">
        <w:rPr>
          <w:rFonts w:ascii="Times New Roman" w:hAnsi="Times New Roman" w:cs="Times New Roman"/>
          <w:sz w:val="18"/>
          <w:szCs w:val="18"/>
        </w:rPr>
        <w:t>ModernLib.Ru</w:t>
      </w:r>
      <w:proofErr w:type="spellEnd"/>
      <w:r w:rsidR="00337308" w:rsidRPr="0041131F">
        <w:rPr>
          <w:rFonts w:ascii="Times New Roman" w:hAnsi="Times New Roman" w:cs="Times New Roman"/>
          <w:sz w:val="18"/>
          <w:szCs w:val="18"/>
        </w:rPr>
        <w:t xml:space="preserve">  URL: http://modernlib.ru/books/voynoyaseneckiy_luka/ya_polyubil_stradanie/read_4/ (дата обращения: 20.01.2016).</w:t>
      </w:r>
    </w:p>
    <w:p w:rsidR="005549D6" w:rsidRPr="0041131F" w:rsidRDefault="005549D6" w:rsidP="004E4641">
      <w:pPr>
        <w:spacing w:after="0"/>
        <w:rPr>
          <w:rFonts w:ascii="Times New Roman" w:eastAsia="Times New Roman" w:hAnsi="Times New Roman" w:cs="Times New Roman"/>
          <w:sz w:val="24"/>
          <w:szCs w:val="24"/>
        </w:rPr>
      </w:pPr>
      <w:r w:rsidRPr="0041131F">
        <w:rPr>
          <w:rFonts w:ascii="Times New Roman" w:eastAsia="Times New Roman" w:hAnsi="Times New Roman" w:cs="Times New Roman"/>
          <w:color w:val="000000"/>
          <w:spacing w:val="2"/>
          <w:w w:val="81"/>
          <w:sz w:val="24"/>
          <w:szCs w:val="24"/>
        </w:rPr>
        <w:tab/>
      </w:r>
      <w:r w:rsidRPr="0041131F">
        <w:rPr>
          <w:rFonts w:ascii="Times New Roman" w:eastAsia="Times New Roman" w:hAnsi="Times New Roman" w:cs="Times New Roman"/>
          <w:sz w:val="24"/>
          <w:szCs w:val="24"/>
        </w:rPr>
        <w:t xml:space="preserve">Зарисовки, выполненные Валентином </w:t>
      </w:r>
      <w:proofErr w:type="spellStart"/>
      <w:r w:rsidRPr="0041131F">
        <w:rPr>
          <w:rFonts w:ascii="Times New Roman" w:eastAsia="Times New Roman" w:hAnsi="Times New Roman" w:cs="Times New Roman"/>
          <w:sz w:val="24"/>
          <w:szCs w:val="24"/>
        </w:rPr>
        <w:t>Войно-Ясенецким</w:t>
      </w:r>
      <w:proofErr w:type="spellEnd"/>
      <w:r w:rsidRPr="0041131F">
        <w:rPr>
          <w:rFonts w:ascii="Times New Roman" w:eastAsia="Times New Roman" w:hAnsi="Times New Roman" w:cs="Times New Roman"/>
          <w:sz w:val="24"/>
          <w:szCs w:val="24"/>
        </w:rPr>
        <w:t xml:space="preserve">: </w:t>
      </w:r>
    </w:p>
    <w:tbl>
      <w:tblPr>
        <w:tblW w:w="5220" w:type="dxa"/>
        <w:tblCellSpacing w:w="15" w:type="dxa"/>
        <w:tblCellMar>
          <w:top w:w="15" w:type="dxa"/>
          <w:left w:w="15" w:type="dxa"/>
          <w:bottom w:w="15" w:type="dxa"/>
          <w:right w:w="15" w:type="dxa"/>
        </w:tblCellMar>
        <w:tblLook w:val="04A0"/>
      </w:tblPr>
      <w:tblGrid>
        <w:gridCol w:w="2815"/>
        <w:gridCol w:w="2843"/>
      </w:tblGrid>
      <w:tr w:rsidR="005549D6" w:rsidRPr="0041131F" w:rsidTr="0041131F">
        <w:trPr>
          <w:trHeight w:val="2774"/>
          <w:tblCellSpacing w:w="15" w:type="dxa"/>
        </w:trPr>
        <w:tc>
          <w:tcPr>
            <w:tcW w:w="0" w:type="auto"/>
            <w:vAlign w:val="center"/>
            <w:hideMark/>
          </w:tcPr>
          <w:p w:rsidR="005549D6" w:rsidRPr="0041131F" w:rsidRDefault="005549D6" w:rsidP="004E4641">
            <w:pPr>
              <w:spacing w:after="0"/>
              <w:rPr>
                <w:rFonts w:ascii="Times New Roman" w:eastAsia="Times New Roman" w:hAnsi="Times New Roman" w:cs="Times New Roman"/>
                <w:sz w:val="24"/>
                <w:szCs w:val="24"/>
              </w:rPr>
            </w:pPr>
            <w:r w:rsidRPr="0041131F">
              <w:rPr>
                <w:rFonts w:ascii="Times New Roman" w:eastAsia="Times New Roman" w:hAnsi="Times New Roman" w:cs="Times New Roman"/>
                <w:noProof/>
                <w:sz w:val="24"/>
                <w:szCs w:val="24"/>
              </w:rPr>
              <w:drawing>
                <wp:inline distT="0" distB="0" distL="0" distR="0">
                  <wp:extent cx="1739735" cy="2114262"/>
                  <wp:effectExtent l="0" t="0" r="0" b="0"/>
                  <wp:docPr id="3" name="Рисунок 3" descr="http://all-luka.com.ua/photo/photo-r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ll-luka.com.ua/photo/photo-ris1.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3892" cy="2119314"/>
                          </a:xfrm>
                          <a:prstGeom prst="rect">
                            <a:avLst/>
                          </a:prstGeom>
                          <a:noFill/>
                          <a:ln>
                            <a:noFill/>
                          </a:ln>
                        </pic:spPr>
                      </pic:pic>
                    </a:graphicData>
                  </a:graphic>
                </wp:inline>
              </w:drawing>
            </w:r>
          </w:p>
        </w:tc>
        <w:tc>
          <w:tcPr>
            <w:tcW w:w="0" w:type="auto"/>
            <w:vAlign w:val="center"/>
            <w:hideMark/>
          </w:tcPr>
          <w:p w:rsidR="005549D6" w:rsidRPr="0041131F" w:rsidRDefault="005549D6" w:rsidP="004E4641">
            <w:pPr>
              <w:spacing w:after="0"/>
              <w:rPr>
                <w:rFonts w:ascii="Times New Roman" w:eastAsia="Times New Roman" w:hAnsi="Times New Roman" w:cs="Times New Roman"/>
                <w:sz w:val="24"/>
                <w:szCs w:val="24"/>
              </w:rPr>
            </w:pPr>
            <w:r w:rsidRPr="0041131F">
              <w:rPr>
                <w:rFonts w:ascii="Times New Roman" w:eastAsia="Times New Roman" w:hAnsi="Times New Roman" w:cs="Times New Roman"/>
                <w:noProof/>
                <w:sz w:val="24"/>
                <w:szCs w:val="24"/>
              </w:rPr>
              <w:drawing>
                <wp:inline distT="0" distB="0" distL="0" distR="0">
                  <wp:extent cx="1757548" cy="2140503"/>
                  <wp:effectExtent l="0" t="0" r="0" b="0"/>
                  <wp:docPr id="7" name="Рисунок 7" descr="http://all-luka.com.ua/photo/photo-r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ll-luka.com.ua/photo/photo-ris2.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5169" cy="2149784"/>
                          </a:xfrm>
                          <a:prstGeom prst="rect">
                            <a:avLst/>
                          </a:prstGeom>
                          <a:noFill/>
                          <a:ln>
                            <a:noFill/>
                          </a:ln>
                        </pic:spPr>
                      </pic:pic>
                    </a:graphicData>
                  </a:graphic>
                </wp:inline>
              </w:drawing>
            </w:r>
          </w:p>
        </w:tc>
      </w:tr>
    </w:tbl>
    <w:p w:rsidR="005549D6" w:rsidRPr="0041131F" w:rsidRDefault="005549D6" w:rsidP="004E4641">
      <w:pPr>
        <w:shd w:val="clear" w:color="auto" w:fill="FFFFFF"/>
        <w:jc w:val="both"/>
        <w:rPr>
          <w:rFonts w:ascii="Times New Roman" w:eastAsia="Times New Roman" w:hAnsi="Times New Roman" w:cs="Times New Roman"/>
          <w:color w:val="000000"/>
          <w:spacing w:val="2"/>
          <w:w w:val="81"/>
          <w:sz w:val="18"/>
          <w:szCs w:val="18"/>
        </w:rPr>
      </w:pPr>
      <w:r w:rsidRPr="0041131F">
        <w:rPr>
          <w:rFonts w:ascii="Times New Roman" w:eastAsia="Times New Roman" w:hAnsi="Times New Roman" w:cs="Times New Roman"/>
          <w:b/>
          <w:color w:val="000000"/>
          <w:spacing w:val="2"/>
          <w:w w:val="81"/>
          <w:sz w:val="18"/>
          <w:szCs w:val="18"/>
        </w:rPr>
        <w:t>Источник:</w:t>
      </w:r>
      <w:r w:rsidRPr="0041131F">
        <w:rPr>
          <w:rFonts w:ascii="Times New Roman" w:eastAsia="Times New Roman" w:hAnsi="Times New Roman" w:cs="Times New Roman"/>
          <w:color w:val="000000"/>
          <w:spacing w:val="2"/>
          <w:w w:val="81"/>
          <w:sz w:val="18"/>
          <w:szCs w:val="18"/>
        </w:rPr>
        <w:t xml:space="preserve"> Митрополит Нектарий, Кухонный  скальпель», видение студента и другие свидетельства о святителе Луке [Электронный ресурс] //Православие и мир URL: http://www.pravmir.ru/kuhonnyiy-skalpel-videnie-studenta-i-drugie-svidetelstva-o-svyatitele-luke/#ixzz354u1xsvN (дата обращения: 20.01.2016).</w:t>
      </w:r>
    </w:p>
    <w:p w:rsidR="005549D6" w:rsidRPr="0041131F" w:rsidRDefault="005549D6" w:rsidP="0041131F">
      <w:pPr>
        <w:shd w:val="clear" w:color="auto" w:fill="FFFFFF"/>
        <w:spacing w:after="0"/>
        <w:ind w:firstLine="365"/>
        <w:jc w:val="both"/>
        <w:rPr>
          <w:rFonts w:ascii="Times New Roman" w:eastAsia="Times New Roman" w:hAnsi="Times New Roman" w:cs="Times New Roman"/>
          <w:b/>
          <w:color w:val="000000"/>
          <w:spacing w:val="2"/>
          <w:w w:val="81"/>
          <w:sz w:val="24"/>
          <w:szCs w:val="24"/>
        </w:rPr>
      </w:pPr>
      <w:r w:rsidRPr="0041131F">
        <w:rPr>
          <w:rFonts w:ascii="Times New Roman" w:eastAsia="Times New Roman" w:hAnsi="Times New Roman" w:cs="Times New Roman"/>
          <w:color w:val="000000"/>
          <w:spacing w:val="2"/>
          <w:w w:val="81"/>
          <w:sz w:val="24"/>
          <w:szCs w:val="24"/>
        </w:rPr>
        <w:t xml:space="preserve">  </w:t>
      </w:r>
      <w:r w:rsidRPr="0041131F">
        <w:rPr>
          <w:rFonts w:ascii="Times New Roman" w:eastAsia="Times New Roman" w:hAnsi="Times New Roman" w:cs="Times New Roman"/>
          <w:b/>
          <w:color w:val="000000"/>
          <w:spacing w:val="2"/>
          <w:w w:val="81"/>
          <w:sz w:val="24"/>
          <w:szCs w:val="24"/>
        </w:rPr>
        <w:t>Текст № 7</w:t>
      </w:r>
      <w:proofErr w:type="gramStart"/>
      <w:r w:rsidRPr="0041131F">
        <w:rPr>
          <w:rFonts w:ascii="Times New Roman" w:eastAsia="Times New Roman" w:hAnsi="Times New Roman" w:cs="Times New Roman"/>
          <w:b/>
          <w:color w:val="000000"/>
          <w:spacing w:val="2"/>
          <w:w w:val="81"/>
          <w:sz w:val="24"/>
          <w:szCs w:val="24"/>
        </w:rPr>
        <w:t xml:space="preserve"> </w:t>
      </w:r>
      <w:r w:rsidRPr="0041131F">
        <w:rPr>
          <w:rFonts w:ascii="Times New Roman" w:eastAsia="Times New Roman" w:hAnsi="Times New Roman" w:cs="Times New Roman"/>
          <w:color w:val="000000"/>
          <w:spacing w:val="2"/>
          <w:w w:val="81"/>
          <w:sz w:val="24"/>
          <w:szCs w:val="24"/>
        </w:rPr>
        <w:t>…Э</w:t>
      </w:r>
      <w:proofErr w:type="gramEnd"/>
      <w:r w:rsidRPr="0041131F">
        <w:rPr>
          <w:rFonts w:ascii="Times New Roman" w:eastAsia="Times New Roman" w:hAnsi="Times New Roman" w:cs="Times New Roman"/>
          <w:color w:val="000000"/>
          <w:spacing w:val="2"/>
          <w:w w:val="81"/>
          <w:sz w:val="24"/>
          <w:szCs w:val="24"/>
        </w:rPr>
        <w:t xml:space="preserve">то соответствовало моим стремлениям быть полезным для крестьян, так плохо обеспеченных медицинской помощью, но поперек дороги стояло мое почти отвращение к естественным наукам. Я все-таки </w:t>
      </w:r>
      <w:proofErr w:type="gramStart"/>
      <w:r w:rsidRPr="0041131F">
        <w:rPr>
          <w:rFonts w:ascii="Times New Roman" w:eastAsia="Times New Roman" w:hAnsi="Times New Roman" w:cs="Times New Roman"/>
          <w:color w:val="000000"/>
          <w:spacing w:val="2"/>
          <w:w w:val="81"/>
          <w:sz w:val="24"/>
          <w:szCs w:val="24"/>
        </w:rPr>
        <w:t>преодолел это отвращение и поступил</w:t>
      </w:r>
      <w:proofErr w:type="gramEnd"/>
      <w:r w:rsidRPr="0041131F">
        <w:rPr>
          <w:rFonts w:ascii="Times New Roman" w:eastAsia="Times New Roman" w:hAnsi="Times New Roman" w:cs="Times New Roman"/>
          <w:color w:val="000000"/>
          <w:spacing w:val="2"/>
          <w:w w:val="81"/>
          <w:sz w:val="24"/>
          <w:szCs w:val="24"/>
        </w:rPr>
        <w:t xml:space="preserve"> на медицинский факультет Киевского университета.</w:t>
      </w:r>
    </w:p>
    <w:p w:rsidR="000D3B20" w:rsidRPr="0041131F" w:rsidRDefault="005549D6" w:rsidP="0041131F">
      <w:pPr>
        <w:shd w:val="clear" w:color="auto" w:fill="FFFFFF"/>
        <w:spacing w:after="0"/>
        <w:ind w:firstLine="365"/>
        <w:jc w:val="both"/>
        <w:rPr>
          <w:rFonts w:ascii="Times New Roman" w:eastAsia="Times New Roman" w:hAnsi="Times New Roman" w:cs="Times New Roman"/>
          <w:color w:val="000000"/>
          <w:spacing w:val="2"/>
          <w:w w:val="81"/>
          <w:sz w:val="24"/>
          <w:szCs w:val="24"/>
          <w:highlight w:val="yellow"/>
        </w:rPr>
      </w:pPr>
      <w:r w:rsidRPr="0041131F">
        <w:rPr>
          <w:rFonts w:ascii="Times New Roman" w:eastAsia="Times New Roman" w:hAnsi="Times New Roman" w:cs="Times New Roman"/>
          <w:color w:val="000000"/>
          <w:spacing w:val="2"/>
          <w:w w:val="81"/>
          <w:sz w:val="24"/>
          <w:szCs w:val="24"/>
        </w:rPr>
        <w:t xml:space="preserve">  Когда я изучал физику, химию, минералогию, у меня было почти физическое ощущение, что я насильно заставляю мозг работать над тем, что ему чуждо. Мозг, точно сжатый резиновый шар, стремился </w:t>
      </w:r>
      <w:r w:rsidRPr="0041131F">
        <w:rPr>
          <w:rFonts w:ascii="Times New Roman" w:eastAsia="Times New Roman" w:hAnsi="Times New Roman" w:cs="Times New Roman"/>
          <w:color w:val="000000"/>
          <w:spacing w:val="2"/>
          <w:w w:val="81"/>
          <w:sz w:val="24"/>
          <w:szCs w:val="24"/>
        </w:rPr>
        <w:lastRenderedPageBreak/>
        <w:t xml:space="preserve">вытолкнуть чуждое ему содержание. Тем не менее, я </w:t>
      </w:r>
      <w:proofErr w:type="gramStart"/>
      <w:r w:rsidRPr="0041131F">
        <w:rPr>
          <w:rFonts w:ascii="Times New Roman" w:eastAsia="Times New Roman" w:hAnsi="Times New Roman" w:cs="Times New Roman"/>
          <w:color w:val="000000"/>
          <w:spacing w:val="2"/>
          <w:w w:val="81"/>
          <w:sz w:val="24"/>
          <w:szCs w:val="24"/>
        </w:rPr>
        <w:t>учился на одни пятерки и неожиданно чрезвычайно заинтересовался</w:t>
      </w:r>
      <w:proofErr w:type="gramEnd"/>
      <w:r w:rsidRPr="0041131F">
        <w:rPr>
          <w:rFonts w:ascii="Times New Roman" w:eastAsia="Times New Roman" w:hAnsi="Times New Roman" w:cs="Times New Roman"/>
          <w:color w:val="000000"/>
          <w:spacing w:val="2"/>
          <w:w w:val="81"/>
          <w:sz w:val="24"/>
          <w:szCs w:val="24"/>
        </w:rPr>
        <w:t xml:space="preserve"> анатомией. Изучал кости, </w:t>
      </w:r>
      <w:proofErr w:type="gramStart"/>
      <w:r w:rsidRPr="0041131F">
        <w:rPr>
          <w:rFonts w:ascii="Times New Roman" w:eastAsia="Times New Roman" w:hAnsi="Times New Roman" w:cs="Times New Roman"/>
          <w:color w:val="000000"/>
          <w:spacing w:val="2"/>
          <w:w w:val="81"/>
          <w:sz w:val="24"/>
          <w:szCs w:val="24"/>
        </w:rPr>
        <w:t>рисовал и дома лепил</w:t>
      </w:r>
      <w:proofErr w:type="gramEnd"/>
      <w:r w:rsidRPr="0041131F">
        <w:rPr>
          <w:rFonts w:ascii="Times New Roman" w:eastAsia="Times New Roman" w:hAnsi="Times New Roman" w:cs="Times New Roman"/>
          <w:color w:val="000000"/>
          <w:spacing w:val="2"/>
          <w:w w:val="81"/>
          <w:sz w:val="24"/>
          <w:szCs w:val="24"/>
        </w:rPr>
        <w:t xml:space="preserve"> их из глины, а своей </w:t>
      </w:r>
      <w:proofErr w:type="spellStart"/>
      <w:r w:rsidRPr="0041131F">
        <w:rPr>
          <w:rFonts w:ascii="Times New Roman" w:eastAsia="Times New Roman" w:hAnsi="Times New Roman" w:cs="Times New Roman"/>
          <w:color w:val="000000"/>
          <w:spacing w:val="2"/>
          <w:w w:val="81"/>
          <w:sz w:val="24"/>
          <w:szCs w:val="24"/>
        </w:rPr>
        <w:t>препаровкой</w:t>
      </w:r>
      <w:proofErr w:type="spellEnd"/>
      <w:r w:rsidRPr="0041131F">
        <w:rPr>
          <w:rFonts w:ascii="Times New Roman" w:eastAsia="Times New Roman" w:hAnsi="Times New Roman" w:cs="Times New Roman"/>
          <w:color w:val="000000"/>
          <w:spacing w:val="2"/>
          <w:w w:val="81"/>
          <w:sz w:val="24"/>
          <w:szCs w:val="24"/>
        </w:rPr>
        <w:t xml:space="preserve"> трупов сразу обратил на себя внимание всех товарищей и профессора анатомии. Уже на втором курсе мои товарищи единогласно решили, что я буду профессором анатомии, и их пророчество сбылось.</w:t>
      </w:r>
    </w:p>
    <w:p w:rsidR="005549D6" w:rsidRPr="0041131F" w:rsidRDefault="005549D6" w:rsidP="0041131F">
      <w:pPr>
        <w:spacing w:after="0"/>
        <w:jc w:val="both"/>
        <w:rPr>
          <w:rFonts w:ascii="Times New Roman" w:eastAsia="Times New Roman" w:hAnsi="Times New Roman" w:cs="Times New Roman"/>
          <w:noProof/>
          <w:sz w:val="24"/>
          <w:szCs w:val="24"/>
        </w:rPr>
      </w:pPr>
      <w:r w:rsidRPr="0041131F">
        <w:rPr>
          <w:rFonts w:ascii="Times New Roman" w:eastAsia="Times New Roman" w:hAnsi="Times New Roman" w:cs="Times New Roman"/>
          <w:color w:val="000000"/>
          <w:spacing w:val="2"/>
          <w:w w:val="81"/>
          <w:sz w:val="24"/>
          <w:szCs w:val="24"/>
        </w:rPr>
        <w:t xml:space="preserve">  </w:t>
      </w:r>
      <w:r w:rsidRPr="0041131F">
        <w:rPr>
          <w:rFonts w:ascii="Times New Roman" w:eastAsia="Times New Roman" w:hAnsi="Times New Roman" w:cs="Times New Roman"/>
          <w:noProof/>
          <w:sz w:val="24"/>
          <w:szCs w:val="24"/>
        </w:rPr>
        <w:t>Уже на втором курсе мои товарищи единогласно решили, что я буду профессором анатомии, и их пророчество сбылось.</w:t>
      </w:r>
    </w:p>
    <w:p w:rsidR="005549D6" w:rsidRPr="0041131F" w:rsidRDefault="005549D6" w:rsidP="0041131F">
      <w:pPr>
        <w:spacing w:after="0"/>
        <w:jc w:val="both"/>
        <w:rPr>
          <w:rFonts w:ascii="Times New Roman" w:eastAsia="Times New Roman" w:hAnsi="Times New Roman" w:cs="Times New Roman"/>
          <w:noProof/>
          <w:sz w:val="24"/>
          <w:szCs w:val="24"/>
        </w:rPr>
      </w:pPr>
      <w:r w:rsidRPr="0041131F">
        <w:rPr>
          <w:rFonts w:ascii="Times New Roman" w:eastAsia="Times New Roman" w:hAnsi="Times New Roman" w:cs="Times New Roman"/>
          <w:noProof/>
          <w:sz w:val="24"/>
          <w:szCs w:val="24"/>
        </w:rPr>
        <w:t xml:space="preserve"> </w:t>
      </w:r>
      <w:r w:rsidRPr="0041131F">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35560</wp:posOffset>
            </wp:positionH>
            <wp:positionV relativeFrom="paragraph">
              <wp:posOffset>-1905</wp:posOffset>
            </wp:positionV>
            <wp:extent cx="1631950" cy="1958340"/>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1950" cy="1958340"/>
                    </a:xfrm>
                    <a:prstGeom prst="rect">
                      <a:avLst/>
                    </a:prstGeom>
                    <a:noFill/>
                  </pic:spPr>
                </pic:pic>
              </a:graphicData>
            </a:graphic>
          </wp:anchor>
        </w:drawing>
      </w:r>
    </w:p>
    <w:p w:rsidR="005549D6" w:rsidRPr="0041131F" w:rsidRDefault="005549D6" w:rsidP="0041131F">
      <w:pPr>
        <w:spacing w:after="0"/>
        <w:jc w:val="both"/>
        <w:rPr>
          <w:rFonts w:ascii="Times New Roman" w:eastAsia="Times New Roman" w:hAnsi="Times New Roman" w:cs="Times New Roman"/>
          <w:noProof/>
          <w:sz w:val="24"/>
          <w:szCs w:val="24"/>
        </w:rPr>
      </w:pPr>
      <w:r w:rsidRPr="0041131F">
        <w:rPr>
          <w:rFonts w:ascii="Times New Roman" w:eastAsia="Times New Roman" w:hAnsi="Times New Roman" w:cs="Times New Roman"/>
          <w:noProof/>
          <w:sz w:val="24"/>
          <w:szCs w:val="24"/>
        </w:rPr>
        <w:t>Иллюстрации, собственноручно выполненные святителем Лукой для книги "Очерки гнойной хирургии"</w:t>
      </w:r>
    </w:p>
    <w:p w:rsidR="005549D6" w:rsidRPr="0041131F" w:rsidRDefault="001758F5" w:rsidP="0041131F">
      <w:pPr>
        <w:shd w:val="clear" w:color="auto" w:fill="FFFFFF"/>
        <w:spacing w:after="0"/>
        <w:jc w:val="both"/>
        <w:rPr>
          <w:rFonts w:ascii="Times New Roman" w:eastAsia="Times New Roman" w:hAnsi="Times New Roman" w:cs="Times New Roman"/>
          <w:color w:val="000000"/>
          <w:spacing w:val="2"/>
          <w:w w:val="81"/>
          <w:sz w:val="24"/>
          <w:szCs w:val="24"/>
        </w:rPr>
      </w:pPr>
      <w:r w:rsidRPr="0041131F">
        <w:rPr>
          <w:rFonts w:ascii="Times New Roman" w:eastAsia="Times New Roman" w:hAnsi="Times New Roman" w:cs="Times New Roman"/>
          <w:b/>
          <w:color w:val="000000"/>
          <w:spacing w:val="2"/>
          <w:w w:val="81"/>
          <w:sz w:val="24"/>
          <w:szCs w:val="24"/>
        </w:rPr>
        <w:t>Источник:</w:t>
      </w:r>
      <w:r w:rsidRPr="0041131F">
        <w:rPr>
          <w:rFonts w:ascii="Times New Roman" w:eastAsia="Times New Roman" w:hAnsi="Times New Roman" w:cs="Times New Roman"/>
          <w:color w:val="000000"/>
          <w:spacing w:val="2"/>
          <w:w w:val="81"/>
          <w:sz w:val="24"/>
          <w:szCs w:val="24"/>
        </w:rPr>
        <w:t xml:space="preserve"> </w:t>
      </w:r>
      <w:r w:rsidR="005549D6" w:rsidRPr="0041131F">
        <w:rPr>
          <w:rFonts w:ascii="Times New Roman" w:eastAsia="Times New Roman" w:hAnsi="Times New Roman" w:cs="Times New Roman"/>
          <w:color w:val="000000"/>
          <w:spacing w:val="2"/>
          <w:w w:val="81"/>
          <w:sz w:val="24"/>
          <w:szCs w:val="24"/>
        </w:rPr>
        <w:t>Митрополит Нектарий, Кухонный  скальпель», видение студента и другие свидетельства о святителе Луке [Электронный ресурс] //Православие и мир URL: http://www.pravmir.ru/kuhonnyiy-skalpel-videnie-studenta-i-drugie-svidetelstva-o-svyatitele-luke/#ixzz354u1xsvN (дата обращения: 20.01.2016).</w:t>
      </w:r>
    </w:p>
    <w:p w:rsidR="001758F5" w:rsidRPr="0041131F" w:rsidRDefault="001758F5" w:rsidP="0041131F">
      <w:pPr>
        <w:shd w:val="clear" w:color="auto" w:fill="FFFFFF"/>
        <w:spacing w:after="0"/>
        <w:ind w:firstLine="363"/>
        <w:jc w:val="both"/>
        <w:rPr>
          <w:rFonts w:ascii="Times New Roman" w:eastAsia="Times New Roman" w:hAnsi="Times New Roman" w:cs="Times New Roman"/>
          <w:b/>
          <w:color w:val="000000"/>
          <w:spacing w:val="2"/>
          <w:w w:val="81"/>
          <w:sz w:val="24"/>
          <w:szCs w:val="24"/>
        </w:rPr>
      </w:pPr>
    </w:p>
    <w:p w:rsidR="005549D6" w:rsidRPr="0041131F" w:rsidRDefault="001758F5" w:rsidP="0041131F">
      <w:pPr>
        <w:shd w:val="clear" w:color="auto" w:fill="FFFFFF"/>
        <w:spacing w:after="0"/>
        <w:ind w:firstLine="363"/>
        <w:jc w:val="both"/>
        <w:rPr>
          <w:rFonts w:ascii="Times New Roman" w:eastAsia="Times New Roman" w:hAnsi="Times New Roman" w:cs="Times New Roman"/>
          <w:b/>
          <w:color w:val="000000"/>
          <w:spacing w:val="2"/>
          <w:w w:val="81"/>
          <w:sz w:val="24"/>
          <w:szCs w:val="24"/>
        </w:rPr>
      </w:pPr>
      <w:r w:rsidRPr="0041131F">
        <w:rPr>
          <w:rFonts w:ascii="Times New Roman" w:eastAsia="Times New Roman" w:hAnsi="Times New Roman" w:cs="Times New Roman"/>
          <w:b/>
          <w:color w:val="000000"/>
          <w:spacing w:val="2"/>
          <w:w w:val="81"/>
          <w:sz w:val="24"/>
          <w:szCs w:val="24"/>
        </w:rPr>
        <w:t>Текст № 8</w:t>
      </w:r>
    </w:p>
    <w:p w:rsidR="005549D6" w:rsidRPr="0041131F" w:rsidRDefault="005549D6" w:rsidP="0041131F">
      <w:pPr>
        <w:shd w:val="clear" w:color="auto" w:fill="FFFFFF"/>
        <w:spacing w:after="0"/>
        <w:ind w:firstLine="363"/>
        <w:jc w:val="both"/>
        <w:rPr>
          <w:rFonts w:ascii="Times New Roman" w:eastAsia="Times New Roman" w:hAnsi="Times New Roman" w:cs="Times New Roman"/>
          <w:color w:val="000000"/>
          <w:spacing w:val="2"/>
          <w:w w:val="81"/>
          <w:sz w:val="24"/>
          <w:szCs w:val="24"/>
        </w:rPr>
      </w:pPr>
      <w:r w:rsidRPr="0041131F">
        <w:rPr>
          <w:rFonts w:ascii="Times New Roman" w:eastAsia="Times New Roman" w:hAnsi="Times New Roman" w:cs="Times New Roman"/>
          <w:color w:val="000000"/>
          <w:spacing w:val="2"/>
          <w:w w:val="81"/>
          <w:sz w:val="24"/>
          <w:szCs w:val="24"/>
        </w:rPr>
        <w:t xml:space="preserve">На каждую операцию с участием епископа Луки полагалось получить отдельное разрешение, которые давали неохотно. В Енисейске рассказывают, что его однажды вызвали в ГПУ. Едва он, как всегда в рясе и с крестом, переступил порог кабинета, чекист заорал: «Кто это вам позволил заниматься практикой?». Владыка Лука ответил: «Я не занимаюсь практикой в том смысле, какой вы вкладываете в это слово. Я не беру денег у больных. А отказать больным, уж извините, не имею права». </w:t>
      </w:r>
    </w:p>
    <w:p w:rsidR="005549D6" w:rsidRPr="0041131F" w:rsidRDefault="005549D6" w:rsidP="004E4641">
      <w:pPr>
        <w:shd w:val="clear" w:color="auto" w:fill="FFFFFF"/>
        <w:spacing w:after="0"/>
        <w:ind w:firstLine="363"/>
        <w:jc w:val="both"/>
        <w:rPr>
          <w:rFonts w:ascii="Times New Roman" w:eastAsia="Times New Roman" w:hAnsi="Times New Roman" w:cs="Times New Roman"/>
          <w:color w:val="000000"/>
          <w:spacing w:val="2"/>
          <w:w w:val="81"/>
          <w:sz w:val="18"/>
          <w:szCs w:val="18"/>
        </w:rPr>
      </w:pPr>
      <w:r w:rsidRPr="0041131F">
        <w:rPr>
          <w:rFonts w:ascii="Times New Roman" w:eastAsia="Times New Roman" w:hAnsi="Times New Roman" w:cs="Times New Roman"/>
          <w:color w:val="000000"/>
          <w:spacing w:val="2"/>
          <w:w w:val="81"/>
          <w:sz w:val="18"/>
          <w:szCs w:val="18"/>
        </w:rPr>
        <w:t>Елена Круглова. Святитель Лука (</w:t>
      </w:r>
      <w:proofErr w:type="spellStart"/>
      <w:r w:rsidRPr="0041131F">
        <w:rPr>
          <w:rFonts w:ascii="Times New Roman" w:eastAsia="Times New Roman" w:hAnsi="Times New Roman" w:cs="Times New Roman"/>
          <w:color w:val="000000"/>
          <w:spacing w:val="2"/>
          <w:w w:val="81"/>
          <w:sz w:val="18"/>
          <w:szCs w:val="18"/>
        </w:rPr>
        <w:t>Войно-Ясенецкий</w:t>
      </w:r>
      <w:proofErr w:type="spellEnd"/>
      <w:r w:rsidRPr="0041131F">
        <w:rPr>
          <w:rFonts w:ascii="Times New Roman" w:eastAsia="Times New Roman" w:hAnsi="Times New Roman" w:cs="Times New Roman"/>
          <w:color w:val="000000"/>
          <w:spacing w:val="2"/>
          <w:w w:val="81"/>
          <w:sz w:val="18"/>
          <w:szCs w:val="18"/>
        </w:rPr>
        <w:t xml:space="preserve">) [Электронный ресурс] //Электронная библиотека </w:t>
      </w:r>
      <w:proofErr w:type="spellStart"/>
      <w:r w:rsidRPr="0041131F">
        <w:rPr>
          <w:rFonts w:ascii="Times New Roman" w:eastAsia="Times New Roman" w:hAnsi="Times New Roman" w:cs="Times New Roman"/>
          <w:color w:val="000000"/>
          <w:spacing w:val="2"/>
          <w:w w:val="81"/>
          <w:sz w:val="18"/>
          <w:szCs w:val="18"/>
        </w:rPr>
        <w:t>bookz.ru</w:t>
      </w:r>
      <w:proofErr w:type="spellEnd"/>
      <w:r w:rsidRPr="0041131F">
        <w:rPr>
          <w:rFonts w:ascii="Times New Roman" w:eastAsia="Times New Roman" w:hAnsi="Times New Roman" w:cs="Times New Roman"/>
          <w:color w:val="000000"/>
          <w:spacing w:val="2"/>
          <w:w w:val="81"/>
          <w:sz w:val="18"/>
          <w:szCs w:val="18"/>
        </w:rPr>
        <w:t xml:space="preserve"> URL: http://bookz.ru/authors/elena-kruglova/svatitel_374/page-5-svatitel_374.html(дата обращения: 20.01.2016).</w:t>
      </w:r>
    </w:p>
    <w:p w:rsidR="0041131F" w:rsidRPr="0041131F" w:rsidRDefault="0041131F" w:rsidP="004E4641">
      <w:pPr>
        <w:shd w:val="clear" w:color="auto" w:fill="FFFFFF"/>
        <w:ind w:firstLine="365"/>
        <w:rPr>
          <w:rFonts w:ascii="Times New Roman" w:eastAsia="Times New Roman" w:hAnsi="Times New Roman" w:cs="Times New Roman"/>
          <w:color w:val="000000"/>
          <w:spacing w:val="2"/>
          <w:w w:val="81"/>
          <w:sz w:val="24"/>
          <w:szCs w:val="24"/>
        </w:rPr>
      </w:pPr>
    </w:p>
    <w:p w:rsidR="005549D6" w:rsidRPr="0041131F" w:rsidRDefault="005549D6" w:rsidP="0041131F">
      <w:pPr>
        <w:shd w:val="clear" w:color="auto" w:fill="FFFFFF"/>
        <w:ind w:firstLine="365"/>
        <w:jc w:val="both"/>
        <w:rPr>
          <w:rFonts w:ascii="Times New Roman" w:eastAsia="Times New Roman" w:hAnsi="Times New Roman" w:cs="Times New Roman"/>
          <w:color w:val="000000"/>
          <w:spacing w:val="2"/>
          <w:w w:val="81"/>
          <w:sz w:val="18"/>
          <w:szCs w:val="18"/>
        </w:rPr>
      </w:pPr>
      <w:r w:rsidRPr="0041131F">
        <w:rPr>
          <w:rFonts w:ascii="Times New Roman" w:eastAsia="Times New Roman" w:hAnsi="Times New Roman" w:cs="Times New Roman"/>
          <w:b/>
          <w:color w:val="000000"/>
          <w:spacing w:val="2"/>
          <w:w w:val="81"/>
          <w:sz w:val="24"/>
          <w:szCs w:val="24"/>
        </w:rPr>
        <w:t>Текст</w:t>
      </w:r>
      <w:r w:rsidR="0041131F" w:rsidRPr="0041131F">
        <w:rPr>
          <w:rFonts w:ascii="Times New Roman" w:eastAsia="Times New Roman" w:hAnsi="Times New Roman" w:cs="Times New Roman"/>
          <w:b/>
          <w:color w:val="000000"/>
          <w:spacing w:val="2"/>
          <w:w w:val="81"/>
          <w:sz w:val="24"/>
          <w:szCs w:val="24"/>
        </w:rPr>
        <w:t xml:space="preserve"> 9</w:t>
      </w:r>
      <w:r w:rsidR="0041131F" w:rsidRPr="0041131F">
        <w:rPr>
          <w:rFonts w:ascii="Times New Roman" w:eastAsia="Times New Roman" w:hAnsi="Times New Roman" w:cs="Times New Roman"/>
          <w:color w:val="000000"/>
          <w:spacing w:val="2"/>
          <w:w w:val="81"/>
          <w:sz w:val="24"/>
          <w:szCs w:val="24"/>
        </w:rPr>
        <w:t xml:space="preserve">. </w:t>
      </w:r>
      <w:r w:rsidRPr="0041131F">
        <w:rPr>
          <w:rFonts w:ascii="Times New Roman" w:eastAsia="Times New Roman" w:hAnsi="Times New Roman" w:cs="Times New Roman"/>
          <w:color w:val="000000"/>
          <w:spacing w:val="2"/>
          <w:w w:val="81"/>
          <w:sz w:val="24"/>
          <w:szCs w:val="24"/>
        </w:rPr>
        <w:t>Возвратившись из первой ссылки, он даже не имел места в больнице. К нему шли со всеми вопросами, все к нему. Домик его – это центр притяжения, любовь его была действенной. Всех больных принимал бесплатно. Помогал им не только деньгами, помогал сиротам. А их он дома принимал, искал семьи, где им жить, платил медсестрам, чтобы заботились о младенцах. По всему городу рассылал своих помощников, чтобы они искали бедных, которым нужна медицинская или финансовая помощь».</w:t>
      </w:r>
      <w:r w:rsidR="0041131F" w:rsidRPr="0041131F">
        <w:rPr>
          <w:rFonts w:ascii="Times New Roman" w:eastAsia="Times New Roman" w:hAnsi="Times New Roman" w:cs="Times New Roman"/>
          <w:color w:val="000000"/>
          <w:spacing w:val="2"/>
          <w:w w:val="81"/>
          <w:sz w:val="24"/>
          <w:szCs w:val="24"/>
        </w:rPr>
        <w:t xml:space="preserve"> </w:t>
      </w:r>
      <w:r w:rsidRPr="0041131F">
        <w:rPr>
          <w:rFonts w:ascii="Times New Roman" w:eastAsia="Times New Roman" w:hAnsi="Times New Roman" w:cs="Times New Roman"/>
          <w:color w:val="000000"/>
          <w:spacing w:val="2"/>
          <w:w w:val="81"/>
          <w:sz w:val="24"/>
          <w:szCs w:val="24"/>
        </w:rPr>
        <w:t xml:space="preserve">Митрополит Нектарий, Кухонный  скальпель», видение студента и другие свидетельства о святителе Луке [Электронный ресурс] </w:t>
      </w:r>
      <w:r w:rsidRPr="0041131F">
        <w:rPr>
          <w:rFonts w:ascii="Times New Roman" w:eastAsia="Times New Roman" w:hAnsi="Times New Roman" w:cs="Times New Roman"/>
          <w:color w:val="000000"/>
          <w:spacing w:val="2"/>
          <w:w w:val="81"/>
          <w:sz w:val="18"/>
          <w:szCs w:val="18"/>
        </w:rPr>
        <w:t>//Православие и мир URL: http://www.pravmir.ru/kuhonnyiy-skalpel-videnie-studenta-i-drugie-svidetelstva-o-svyatitele-luke/#ixzz354u1xsvN (дата обращения: 20.01.2016).</w:t>
      </w:r>
    </w:p>
    <w:p w:rsidR="004A2130" w:rsidRPr="0041131F" w:rsidRDefault="0041131F" w:rsidP="0041131F">
      <w:pPr>
        <w:shd w:val="clear" w:color="auto" w:fill="FFFFFF"/>
        <w:ind w:firstLine="365"/>
        <w:jc w:val="both"/>
        <w:rPr>
          <w:rFonts w:ascii="Times New Roman" w:eastAsia="Times New Roman" w:hAnsi="Times New Roman" w:cs="Times New Roman"/>
          <w:color w:val="000000"/>
          <w:spacing w:val="1"/>
          <w:w w:val="81"/>
          <w:sz w:val="24"/>
          <w:szCs w:val="24"/>
        </w:rPr>
      </w:pPr>
      <w:r w:rsidRPr="0041131F">
        <w:rPr>
          <w:rFonts w:ascii="Times New Roman" w:eastAsia="Times New Roman" w:hAnsi="Times New Roman" w:cs="Times New Roman"/>
          <w:color w:val="000000"/>
          <w:spacing w:val="2"/>
          <w:w w:val="81"/>
          <w:sz w:val="24"/>
          <w:szCs w:val="24"/>
        </w:rPr>
        <w:t xml:space="preserve"> </w:t>
      </w:r>
      <w:r w:rsidR="004A2130" w:rsidRPr="0041131F">
        <w:rPr>
          <w:rFonts w:ascii="Times New Roman" w:eastAsia="Times New Roman" w:hAnsi="Times New Roman" w:cs="Times New Roman"/>
          <w:color w:val="000000"/>
          <w:spacing w:val="2"/>
          <w:w w:val="81"/>
          <w:sz w:val="24"/>
          <w:szCs w:val="24"/>
        </w:rPr>
        <w:t xml:space="preserve">«Главное в жизни – всегда </w:t>
      </w:r>
      <w:r w:rsidR="004A2130" w:rsidRPr="0041131F">
        <w:rPr>
          <w:rFonts w:ascii="Times New Roman" w:eastAsia="Times New Roman" w:hAnsi="Times New Roman" w:cs="Times New Roman"/>
          <w:color w:val="000000"/>
          <w:spacing w:val="4"/>
          <w:w w:val="81"/>
          <w:sz w:val="24"/>
          <w:szCs w:val="24"/>
        </w:rPr>
        <w:t xml:space="preserve">делать людям добро. Если не </w:t>
      </w:r>
      <w:r w:rsidR="004A2130" w:rsidRPr="0041131F">
        <w:rPr>
          <w:rFonts w:ascii="Times New Roman" w:eastAsia="Times New Roman" w:hAnsi="Times New Roman" w:cs="Times New Roman"/>
          <w:color w:val="000000"/>
          <w:spacing w:val="-2"/>
          <w:w w:val="81"/>
          <w:sz w:val="24"/>
          <w:szCs w:val="24"/>
        </w:rPr>
        <w:t xml:space="preserve">можешь делать для людей добро </w:t>
      </w:r>
      <w:r w:rsidR="004A2130" w:rsidRPr="0041131F">
        <w:rPr>
          <w:rFonts w:ascii="Times New Roman" w:eastAsia="Times New Roman" w:hAnsi="Times New Roman" w:cs="Times New Roman"/>
          <w:color w:val="000000"/>
          <w:spacing w:val="1"/>
          <w:w w:val="81"/>
          <w:sz w:val="24"/>
          <w:szCs w:val="24"/>
        </w:rPr>
        <w:t xml:space="preserve">большое, постарайся </w:t>
      </w:r>
      <w:r w:rsidR="004A2130" w:rsidRPr="0041131F">
        <w:rPr>
          <w:rFonts w:ascii="Times New Roman" w:eastAsia="Times New Roman" w:hAnsi="Times New Roman" w:cs="Times New Roman"/>
          <w:i/>
          <w:iCs/>
          <w:color w:val="000000"/>
          <w:spacing w:val="1"/>
          <w:w w:val="81"/>
          <w:sz w:val="24"/>
          <w:szCs w:val="24"/>
        </w:rPr>
        <w:t xml:space="preserve">совершить </w:t>
      </w:r>
      <w:r w:rsidR="004A2130" w:rsidRPr="0041131F">
        <w:rPr>
          <w:rFonts w:ascii="Times New Roman" w:eastAsia="Times New Roman" w:hAnsi="Times New Roman" w:cs="Times New Roman"/>
          <w:color w:val="000000"/>
          <w:spacing w:val="1"/>
          <w:w w:val="81"/>
          <w:sz w:val="24"/>
          <w:szCs w:val="24"/>
        </w:rPr>
        <w:t>хотя бы малое».</w:t>
      </w:r>
    </w:p>
    <w:p w:rsidR="00391A73" w:rsidRPr="0041131F" w:rsidRDefault="004A2130" w:rsidP="0041131F">
      <w:pPr>
        <w:shd w:val="clear" w:color="auto" w:fill="FFFFFF"/>
        <w:ind w:firstLine="365"/>
        <w:jc w:val="both"/>
        <w:rPr>
          <w:rFonts w:ascii="Times New Roman" w:eastAsia="Times New Roman" w:hAnsi="Times New Roman" w:cs="Times New Roman"/>
          <w:color w:val="000000"/>
          <w:sz w:val="24"/>
          <w:szCs w:val="24"/>
        </w:rPr>
      </w:pPr>
      <w:r w:rsidRPr="0041131F">
        <w:rPr>
          <w:rFonts w:ascii="Times New Roman" w:eastAsia="Times New Roman" w:hAnsi="Times New Roman" w:cs="Times New Roman"/>
          <w:color w:val="000000"/>
          <w:sz w:val="24"/>
          <w:szCs w:val="24"/>
        </w:rPr>
        <w:t>«Для врача не должно быть "случая", а только — живой, страдающий человек».</w:t>
      </w:r>
    </w:p>
    <w:sectPr w:rsidR="00391A73" w:rsidRPr="0041131F" w:rsidSect="007477DA">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563" w:rsidRDefault="008A7563" w:rsidP="00AF1974">
      <w:pPr>
        <w:spacing w:after="0" w:line="240" w:lineRule="auto"/>
      </w:pPr>
      <w:r>
        <w:separator/>
      </w:r>
    </w:p>
  </w:endnote>
  <w:endnote w:type="continuationSeparator" w:id="0">
    <w:p w:rsidR="008A7563" w:rsidRDefault="008A7563" w:rsidP="00AF19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8018"/>
      <w:docPartObj>
        <w:docPartGallery w:val="Page Numbers (Bottom of Page)"/>
        <w:docPartUnique/>
      </w:docPartObj>
    </w:sdtPr>
    <w:sdtContent>
      <w:p w:rsidR="009B7203" w:rsidRDefault="00580CCA">
        <w:pPr>
          <w:pStyle w:val="aa"/>
          <w:jc w:val="right"/>
        </w:pPr>
        <w:fldSimple w:instr=" PAGE   \* MERGEFORMAT ">
          <w:r w:rsidR="006F5164">
            <w:rPr>
              <w:noProof/>
            </w:rPr>
            <w:t>1</w:t>
          </w:r>
        </w:fldSimple>
      </w:p>
    </w:sdtContent>
  </w:sdt>
  <w:p w:rsidR="009B7203" w:rsidRDefault="009B720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563" w:rsidRDefault="008A7563" w:rsidP="00AF1974">
      <w:pPr>
        <w:spacing w:after="0" w:line="240" w:lineRule="auto"/>
      </w:pPr>
      <w:r>
        <w:separator/>
      </w:r>
    </w:p>
  </w:footnote>
  <w:footnote w:type="continuationSeparator" w:id="0">
    <w:p w:rsidR="008A7563" w:rsidRDefault="008A7563" w:rsidP="00AF19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6A2"/>
      </v:shape>
    </w:pict>
  </w:numPicBullet>
  <w:abstractNum w:abstractNumId="0">
    <w:nsid w:val="019C5EB3"/>
    <w:multiLevelType w:val="multilevel"/>
    <w:tmpl w:val="A58692FE"/>
    <w:lvl w:ilvl="0">
      <w:start w:val="1"/>
      <w:numFmt w:val="decimal"/>
      <w:lvlText w:val="%1."/>
      <w:lvlJc w:val="left"/>
      <w:pPr>
        <w:tabs>
          <w:tab w:val="num" w:pos="360"/>
        </w:tabs>
        <w:ind w:left="360" w:hanging="360"/>
      </w:pPr>
      <w:rPr>
        <w:rFonts w:hint="default"/>
        <w:b/>
        <w:i w:val="0"/>
      </w:rPr>
    </w:lvl>
    <w:lvl w:ilvl="1">
      <w:start w:val="1"/>
      <w:numFmt w:val="bullet"/>
      <w:lvlText w:val=""/>
      <w:lvlJc w:val="left"/>
      <w:pPr>
        <w:tabs>
          <w:tab w:val="num" w:pos="720"/>
        </w:tabs>
        <w:ind w:left="720" w:hanging="360"/>
      </w:pPr>
      <w:rPr>
        <w:rFonts w:ascii="Symbol" w:hAnsi="Symbol" w:hint="default"/>
        <w:b/>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5E706E"/>
    <w:multiLevelType w:val="hybridMultilevel"/>
    <w:tmpl w:val="D578E12A"/>
    <w:lvl w:ilvl="0" w:tplc="993894C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AE5987"/>
    <w:multiLevelType w:val="hybridMultilevel"/>
    <w:tmpl w:val="C13A5938"/>
    <w:lvl w:ilvl="0" w:tplc="993894C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9831BA"/>
    <w:multiLevelType w:val="hybridMultilevel"/>
    <w:tmpl w:val="ECE816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903866"/>
    <w:multiLevelType w:val="hybridMultilevel"/>
    <w:tmpl w:val="AA3C5B3C"/>
    <w:lvl w:ilvl="0" w:tplc="993894C2">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82115D"/>
    <w:multiLevelType w:val="hybridMultilevel"/>
    <w:tmpl w:val="7E3078CA"/>
    <w:lvl w:ilvl="0" w:tplc="61CAED5E">
      <w:start w:val="1"/>
      <w:numFmt w:val="bullet"/>
      <w:lvlText w:val="•"/>
      <w:lvlJc w:val="left"/>
      <w:pPr>
        <w:tabs>
          <w:tab w:val="num" w:pos="720"/>
        </w:tabs>
        <w:ind w:left="720" w:hanging="360"/>
      </w:pPr>
      <w:rPr>
        <w:rFonts w:ascii="Times New Roman" w:hAnsi="Times New Roman" w:hint="default"/>
      </w:rPr>
    </w:lvl>
    <w:lvl w:ilvl="1" w:tplc="DA0455DA" w:tentative="1">
      <w:start w:val="1"/>
      <w:numFmt w:val="bullet"/>
      <w:lvlText w:val="•"/>
      <w:lvlJc w:val="left"/>
      <w:pPr>
        <w:tabs>
          <w:tab w:val="num" w:pos="1440"/>
        </w:tabs>
        <w:ind w:left="1440" w:hanging="360"/>
      </w:pPr>
      <w:rPr>
        <w:rFonts w:ascii="Times New Roman" w:hAnsi="Times New Roman" w:hint="default"/>
      </w:rPr>
    </w:lvl>
    <w:lvl w:ilvl="2" w:tplc="E7F2C6F4" w:tentative="1">
      <w:start w:val="1"/>
      <w:numFmt w:val="bullet"/>
      <w:lvlText w:val="•"/>
      <w:lvlJc w:val="left"/>
      <w:pPr>
        <w:tabs>
          <w:tab w:val="num" w:pos="2160"/>
        </w:tabs>
        <w:ind w:left="2160" w:hanging="360"/>
      </w:pPr>
      <w:rPr>
        <w:rFonts w:ascii="Times New Roman" w:hAnsi="Times New Roman" w:hint="default"/>
      </w:rPr>
    </w:lvl>
    <w:lvl w:ilvl="3" w:tplc="1B68B5DA" w:tentative="1">
      <w:start w:val="1"/>
      <w:numFmt w:val="bullet"/>
      <w:lvlText w:val="•"/>
      <w:lvlJc w:val="left"/>
      <w:pPr>
        <w:tabs>
          <w:tab w:val="num" w:pos="2880"/>
        </w:tabs>
        <w:ind w:left="2880" w:hanging="360"/>
      </w:pPr>
      <w:rPr>
        <w:rFonts w:ascii="Times New Roman" w:hAnsi="Times New Roman" w:hint="default"/>
      </w:rPr>
    </w:lvl>
    <w:lvl w:ilvl="4" w:tplc="24D8B53E" w:tentative="1">
      <w:start w:val="1"/>
      <w:numFmt w:val="bullet"/>
      <w:lvlText w:val="•"/>
      <w:lvlJc w:val="left"/>
      <w:pPr>
        <w:tabs>
          <w:tab w:val="num" w:pos="3600"/>
        </w:tabs>
        <w:ind w:left="3600" w:hanging="360"/>
      </w:pPr>
      <w:rPr>
        <w:rFonts w:ascii="Times New Roman" w:hAnsi="Times New Roman" w:hint="default"/>
      </w:rPr>
    </w:lvl>
    <w:lvl w:ilvl="5" w:tplc="C3BA5F7E" w:tentative="1">
      <w:start w:val="1"/>
      <w:numFmt w:val="bullet"/>
      <w:lvlText w:val="•"/>
      <w:lvlJc w:val="left"/>
      <w:pPr>
        <w:tabs>
          <w:tab w:val="num" w:pos="4320"/>
        </w:tabs>
        <w:ind w:left="4320" w:hanging="360"/>
      </w:pPr>
      <w:rPr>
        <w:rFonts w:ascii="Times New Roman" w:hAnsi="Times New Roman" w:hint="default"/>
      </w:rPr>
    </w:lvl>
    <w:lvl w:ilvl="6" w:tplc="C386648A" w:tentative="1">
      <w:start w:val="1"/>
      <w:numFmt w:val="bullet"/>
      <w:lvlText w:val="•"/>
      <w:lvlJc w:val="left"/>
      <w:pPr>
        <w:tabs>
          <w:tab w:val="num" w:pos="5040"/>
        </w:tabs>
        <w:ind w:left="5040" w:hanging="360"/>
      </w:pPr>
      <w:rPr>
        <w:rFonts w:ascii="Times New Roman" w:hAnsi="Times New Roman" w:hint="default"/>
      </w:rPr>
    </w:lvl>
    <w:lvl w:ilvl="7" w:tplc="8584A4EC" w:tentative="1">
      <w:start w:val="1"/>
      <w:numFmt w:val="bullet"/>
      <w:lvlText w:val="•"/>
      <w:lvlJc w:val="left"/>
      <w:pPr>
        <w:tabs>
          <w:tab w:val="num" w:pos="5760"/>
        </w:tabs>
        <w:ind w:left="5760" w:hanging="360"/>
      </w:pPr>
      <w:rPr>
        <w:rFonts w:ascii="Times New Roman" w:hAnsi="Times New Roman" w:hint="default"/>
      </w:rPr>
    </w:lvl>
    <w:lvl w:ilvl="8" w:tplc="7EF28246" w:tentative="1">
      <w:start w:val="1"/>
      <w:numFmt w:val="bullet"/>
      <w:lvlText w:val="•"/>
      <w:lvlJc w:val="left"/>
      <w:pPr>
        <w:tabs>
          <w:tab w:val="num" w:pos="6480"/>
        </w:tabs>
        <w:ind w:left="6480" w:hanging="360"/>
      </w:pPr>
      <w:rPr>
        <w:rFonts w:ascii="Times New Roman" w:hAnsi="Times New Roman" w:hint="default"/>
      </w:rPr>
    </w:lvl>
  </w:abstractNum>
  <w:abstractNum w:abstractNumId="6">
    <w:nsid w:val="31E269F5"/>
    <w:multiLevelType w:val="hybridMultilevel"/>
    <w:tmpl w:val="6918539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8D3961"/>
    <w:multiLevelType w:val="multilevel"/>
    <w:tmpl w:val="A58692FE"/>
    <w:lvl w:ilvl="0">
      <w:start w:val="1"/>
      <w:numFmt w:val="decimal"/>
      <w:lvlText w:val="%1."/>
      <w:lvlJc w:val="left"/>
      <w:pPr>
        <w:tabs>
          <w:tab w:val="num" w:pos="360"/>
        </w:tabs>
        <w:ind w:left="360" w:hanging="360"/>
      </w:pPr>
      <w:rPr>
        <w:rFonts w:hint="default"/>
        <w:b/>
        <w:i w:val="0"/>
      </w:rPr>
    </w:lvl>
    <w:lvl w:ilvl="1">
      <w:start w:val="1"/>
      <w:numFmt w:val="bullet"/>
      <w:lvlText w:val=""/>
      <w:lvlJc w:val="left"/>
      <w:pPr>
        <w:tabs>
          <w:tab w:val="num" w:pos="720"/>
        </w:tabs>
        <w:ind w:left="720" w:hanging="360"/>
      </w:pPr>
      <w:rPr>
        <w:rFonts w:ascii="Symbol" w:hAnsi="Symbol" w:hint="default"/>
        <w:b/>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C7D74D9"/>
    <w:multiLevelType w:val="hybridMultilevel"/>
    <w:tmpl w:val="DFAC4D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C97545"/>
    <w:multiLevelType w:val="hybridMultilevel"/>
    <w:tmpl w:val="4D18F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AD6891"/>
    <w:multiLevelType w:val="hybridMultilevel"/>
    <w:tmpl w:val="BAA00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D91A1C"/>
    <w:multiLevelType w:val="hybridMultilevel"/>
    <w:tmpl w:val="99A25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8117E1"/>
    <w:multiLevelType w:val="hybridMultilevel"/>
    <w:tmpl w:val="7D46896C"/>
    <w:lvl w:ilvl="0" w:tplc="993894C2">
      <w:start w:val="1"/>
      <w:numFmt w:val="bullet"/>
      <w:lvlText w:val="•"/>
      <w:lvlJc w:val="left"/>
      <w:pPr>
        <w:tabs>
          <w:tab w:val="num" w:pos="720"/>
        </w:tabs>
        <w:ind w:left="720" w:hanging="360"/>
      </w:pPr>
      <w:rPr>
        <w:rFonts w:ascii="Times New Roman" w:hAnsi="Times New Roman" w:hint="default"/>
      </w:rPr>
    </w:lvl>
    <w:lvl w:ilvl="1" w:tplc="821E462E" w:tentative="1">
      <w:start w:val="1"/>
      <w:numFmt w:val="bullet"/>
      <w:lvlText w:val="•"/>
      <w:lvlJc w:val="left"/>
      <w:pPr>
        <w:tabs>
          <w:tab w:val="num" w:pos="1440"/>
        </w:tabs>
        <w:ind w:left="1440" w:hanging="360"/>
      </w:pPr>
      <w:rPr>
        <w:rFonts w:ascii="Times New Roman" w:hAnsi="Times New Roman" w:hint="default"/>
      </w:rPr>
    </w:lvl>
    <w:lvl w:ilvl="2" w:tplc="D9866F98" w:tentative="1">
      <w:start w:val="1"/>
      <w:numFmt w:val="bullet"/>
      <w:lvlText w:val="•"/>
      <w:lvlJc w:val="left"/>
      <w:pPr>
        <w:tabs>
          <w:tab w:val="num" w:pos="2160"/>
        </w:tabs>
        <w:ind w:left="2160" w:hanging="360"/>
      </w:pPr>
      <w:rPr>
        <w:rFonts w:ascii="Times New Roman" w:hAnsi="Times New Roman" w:hint="default"/>
      </w:rPr>
    </w:lvl>
    <w:lvl w:ilvl="3" w:tplc="B4CC75CE" w:tentative="1">
      <w:start w:val="1"/>
      <w:numFmt w:val="bullet"/>
      <w:lvlText w:val="•"/>
      <w:lvlJc w:val="left"/>
      <w:pPr>
        <w:tabs>
          <w:tab w:val="num" w:pos="2880"/>
        </w:tabs>
        <w:ind w:left="2880" w:hanging="360"/>
      </w:pPr>
      <w:rPr>
        <w:rFonts w:ascii="Times New Roman" w:hAnsi="Times New Roman" w:hint="default"/>
      </w:rPr>
    </w:lvl>
    <w:lvl w:ilvl="4" w:tplc="03C27D9C" w:tentative="1">
      <w:start w:val="1"/>
      <w:numFmt w:val="bullet"/>
      <w:lvlText w:val="•"/>
      <w:lvlJc w:val="left"/>
      <w:pPr>
        <w:tabs>
          <w:tab w:val="num" w:pos="3600"/>
        </w:tabs>
        <w:ind w:left="3600" w:hanging="360"/>
      </w:pPr>
      <w:rPr>
        <w:rFonts w:ascii="Times New Roman" w:hAnsi="Times New Roman" w:hint="default"/>
      </w:rPr>
    </w:lvl>
    <w:lvl w:ilvl="5" w:tplc="429857E0" w:tentative="1">
      <w:start w:val="1"/>
      <w:numFmt w:val="bullet"/>
      <w:lvlText w:val="•"/>
      <w:lvlJc w:val="left"/>
      <w:pPr>
        <w:tabs>
          <w:tab w:val="num" w:pos="4320"/>
        </w:tabs>
        <w:ind w:left="4320" w:hanging="360"/>
      </w:pPr>
      <w:rPr>
        <w:rFonts w:ascii="Times New Roman" w:hAnsi="Times New Roman" w:hint="default"/>
      </w:rPr>
    </w:lvl>
    <w:lvl w:ilvl="6" w:tplc="B64C2332" w:tentative="1">
      <w:start w:val="1"/>
      <w:numFmt w:val="bullet"/>
      <w:lvlText w:val="•"/>
      <w:lvlJc w:val="left"/>
      <w:pPr>
        <w:tabs>
          <w:tab w:val="num" w:pos="5040"/>
        </w:tabs>
        <w:ind w:left="5040" w:hanging="360"/>
      </w:pPr>
      <w:rPr>
        <w:rFonts w:ascii="Times New Roman" w:hAnsi="Times New Roman" w:hint="default"/>
      </w:rPr>
    </w:lvl>
    <w:lvl w:ilvl="7" w:tplc="ADB6984E" w:tentative="1">
      <w:start w:val="1"/>
      <w:numFmt w:val="bullet"/>
      <w:lvlText w:val="•"/>
      <w:lvlJc w:val="left"/>
      <w:pPr>
        <w:tabs>
          <w:tab w:val="num" w:pos="5760"/>
        </w:tabs>
        <w:ind w:left="5760" w:hanging="360"/>
      </w:pPr>
      <w:rPr>
        <w:rFonts w:ascii="Times New Roman" w:hAnsi="Times New Roman" w:hint="default"/>
      </w:rPr>
    </w:lvl>
    <w:lvl w:ilvl="8" w:tplc="75C6C4F2"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12"/>
  </w:num>
  <w:num w:numId="3">
    <w:abstractNumId w:val="5"/>
  </w:num>
  <w:num w:numId="4">
    <w:abstractNumId w:val="10"/>
  </w:num>
  <w:num w:numId="5">
    <w:abstractNumId w:val="2"/>
  </w:num>
  <w:num w:numId="6">
    <w:abstractNumId w:val="4"/>
  </w:num>
  <w:num w:numId="7">
    <w:abstractNumId w:val="1"/>
  </w:num>
  <w:num w:numId="8">
    <w:abstractNumId w:val="0"/>
  </w:num>
  <w:num w:numId="9">
    <w:abstractNumId w:val="11"/>
  </w:num>
  <w:num w:numId="10">
    <w:abstractNumId w:val="8"/>
  </w:num>
  <w:num w:numId="11">
    <w:abstractNumId w:val="3"/>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C271B"/>
    <w:rsid w:val="00005AF2"/>
    <w:rsid w:val="00006FAF"/>
    <w:rsid w:val="00015427"/>
    <w:rsid w:val="00031D37"/>
    <w:rsid w:val="00047BB8"/>
    <w:rsid w:val="000503F8"/>
    <w:rsid w:val="00057BB6"/>
    <w:rsid w:val="00064773"/>
    <w:rsid w:val="00075E00"/>
    <w:rsid w:val="00091EAE"/>
    <w:rsid w:val="000A3A4B"/>
    <w:rsid w:val="000D3B20"/>
    <w:rsid w:val="000E7A06"/>
    <w:rsid w:val="000F56A3"/>
    <w:rsid w:val="00112FA0"/>
    <w:rsid w:val="001167E7"/>
    <w:rsid w:val="001268A4"/>
    <w:rsid w:val="001758F5"/>
    <w:rsid w:val="00182341"/>
    <w:rsid w:val="001F283F"/>
    <w:rsid w:val="00213EAE"/>
    <w:rsid w:val="00230D35"/>
    <w:rsid w:val="0023446A"/>
    <w:rsid w:val="00265C0F"/>
    <w:rsid w:val="0027177F"/>
    <w:rsid w:val="002A0D83"/>
    <w:rsid w:val="002D2F2C"/>
    <w:rsid w:val="002E3AB4"/>
    <w:rsid w:val="00334B23"/>
    <w:rsid w:val="00337308"/>
    <w:rsid w:val="00364F95"/>
    <w:rsid w:val="003678FD"/>
    <w:rsid w:val="00370017"/>
    <w:rsid w:val="00391A73"/>
    <w:rsid w:val="003C271B"/>
    <w:rsid w:val="003E0202"/>
    <w:rsid w:val="003E48E0"/>
    <w:rsid w:val="003E6632"/>
    <w:rsid w:val="003E7DED"/>
    <w:rsid w:val="00405E44"/>
    <w:rsid w:val="0041131F"/>
    <w:rsid w:val="00421A32"/>
    <w:rsid w:val="00422060"/>
    <w:rsid w:val="004308D2"/>
    <w:rsid w:val="00436BB3"/>
    <w:rsid w:val="00445CE1"/>
    <w:rsid w:val="00453727"/>
    <w:rsid w:val="00471A57"/>
    <w:rsid w:val="00473042"/>
    <w:rsid w:val="0047792A"/>
    <w:rsid w:val="00494EDA"/>
    <w:rsid w:val="004A05C2"/>
    <w:rsid w:val="004A2130"/>
    <w:rsid w:val="004A2FB2"/>
    <w:rsid w:val="004D0D9F"/>
    <w:rsid w:val="004E4641"/>
    <w:rsid w:val="00501B49"/>
    <w:rsid w:val="00513C3B"/>
    <w:rsid w:val="00515C70"/>
    <w:rsid w:val="00525DEE"/>
    <w:rsid w:val="0053383C"/>
    <w:rsid w:val="005549D6"/>
    <w:rsid w:val="00580CCA"/>
    <w:rsid w:val="0058247D"/>
    <w:rsid w:val="005849CA"/>
    <w:rsid w:val="005A38AC"/>
    <w:rsid w:val="005C3AF4"/>
    <w:rsid w:val="005D2FFB"/>
    <w:rsid w:val="00601EDC"/>
    <w:rsid w:val="0060214D"/>
    <w:rsid w:val="00613B3E"/>
    <w:rsid w:val="0062200D"/>
    <w:rsid w:val="00643589"/>
    <w:rsid w:val="006669D0"/>
    <w:rsid w:val="006A04E5"/>
    <w:rsid w:val="006B0DA3"/>
    <w:rsid w:val="006C4A2B"/>
    <w:rsid w:val="006D10D4"/>
    <w:rsid w:val="006F5164"/>
    <w:rsid w:val="00717AA9"/>
    <w:rsid w:val="007477DA"/>
    <w:rsid w:val="007556A8"/>
    <w:rsid w:val="00764004"/>
    <w:rsid w:val="007726C2"/>
    <w:rsid w:val="00774CC1"/>
    <w:rsid w:val="00776857"/>
    <w:rsid w:val="00783174"/>
    <w:rsid w:val="0079532B"/>
    <w:rsid w:val="007C7684"/>
    <w:rsid w:val="007D6082"/>
    <w:rsid w:val="008071E1"/>
    <w:rsid w:val="008253B5"/>
    <w:rsid w:val="00841AE1"/>
    <w:rsid w:val="008A5F9F"/>
    <w:rsid w:val="008A7563"/>
    <w:rsid w:val="008B383E"/>
    <w:rsid w:val="008D6C5D"/>
    <w:rsid w:val="00916488"/>
    <w:rsid w:val="00920ED1"/>
    <w:rsid w:val="00942B5F"/>
    <w:rsid w:val="00977760"/>
    <w:rsid w:val="009969FD"/>
    <w:rsid w:val="009A0A9B"/>
    <w:rsid w:val="009B7203"/>
    <w:rsid w:val="009B745F"/>
    <w:rsid w:val="009C3B9A"/>
    <w:rsid w:val="009E1B70"/>
    <w:rsid w:val="00A421EA"/>
    <w:rsid w:val="00A456C3"/>
    <w:rsid w:val="00A67976"/>
    <w:rsid w:val="00AA4133"/>
    <w:rsid w:val="00AE42BB"/>
    <w:rsid w:val="00AF1974"/>
    <w:rsid w:val="00B4341D"/>
    <w:rsid w:val="00B45BD2"/>
    <w:rsid w:val="00B52760"/>
    <w:rsid w:val="00B7616D"/>
    <w:rsid w:val="00BF1110"/>
    <w:rsid w:val="00BF240B"/>
    <w:rsid w:val="00C11C6B"/>
    <w:rsid w:val="00C44DAD"/>
    <w:rsid w:val="00C528E8"/>
    <w:rsid w:val="00C550EC"/>
    <w:rsid w:val="00C6035D"/>
    <w:rsid w:val="00CB19F4"/>
    <w:rsid w:val="00CB3797"/>
    <w:rsid w:val="00CB5E5F"/>
    <w:rsid w:val="00CB698C"/>
    <w:rsid w:val="00D05197"/>
    <w:rsid w:val="00D16F1A"/>
    <w:rsid w:val="00D30AE9"/>
    <w:rsid w:val="00D33AFC"/>
    <w:rsid w:val="00D36DD8"/>
    <w:rsid w:val="00D4188E"/>
    <w:rsid w:val="00D864D8"/>
    <w:rsid w:val="00D979A9"/>
    <w:rsid w:val="00DA3FEF"/>
    <w:rsid w:val="00DB422E"/>
    <w:rsid w:val="00DC06AB"/>
    <w:rsid w:val="00DD0433"/>
    <w:rsid w:val="00DD62DA"/>
    <w:rsid w:val="00DE6B2C"/>
    <w:rsid w:val="00DF1E95"/>
    <w:rsid w:val="00DF47D9"/>
    <w:rsid w:val="00E3663F"/>
    <w:rsid w:val="00E46606"/>
    <w:rsid w:val="00E87DCF"/>
    <w:rsid w:val="00EC3D38"/>
    <w:rsid w:val="00EC5574"/>
    <w:rsid w:val="00ED2AAD"/>
    <w:rsid w:val="00EE1BDF"/>
    <w:rsid w:val="00EF5264"/>
    <w:rsid w:val="00F16CE3"/>
    <w:rsid w:val="00F21B31"/>
    <w:rsid w:val="00F2712E"/>
    <w:rsid w:val="00F51C73"/>
    <w:rsid w:val="00F70CC1"/>
    <w:rsid w:val="00F71051"/>
    <w:rsid w:val="00FA1879"/>
    <w:rsid w:val="00FC12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0F"/>
  </w:style>
  <w:style w:type="paragraph" w:styleId="1">
    <w:name w:val="heading 1"/>
    <w:basedOn w:val="a"/>
    <w:next w:val="a"/>
    <w:link w:val="10"/>
    <w:uiPriority w:val="9"/>
    <w:qFormat/>
    <w:rsid w:val="00501B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C55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3C271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71B"/>
    <w:pPr>
      <w:ind w:left="720"/>
      <w:contextualSpacing/>
    </w:pPr>
  </w:style>
  <w:style w:type="character" w:customStyle="1" w:styleId="40">
    <w:name w:val="Заголовок 4 Знак"/>
    <w:basedOn w:val="a0"/>
    <w:link w:val="4"/>
    <w:uiPriority w:val="9"/>
    <w:rsid w:val="003C271B"/>
    <w:rPr>
      <w:rFonts w:ascii="Times New Roman" w:eastAsia="Times New Roman" w:hAnsi="Times New Roman" w:cs="Times New Roman"/>
      <w:b/>
      <w:bCs/>
      <w:sz w:val="24"/>
      <w:szCs w:val="24"/>
      <w:lang w:eastAsia="ru-RU"/>
    </w:rPr>
  </w:style>
  <w:style w:type="character" w:styleId="a4">
    <w:name w:val="Hyperlink"/>
    <w:basedOn w:val="a0"/>
    <w:uiPriority w:val="99"/>
    <w:unhideWhenUsed/>
    <w:rsid w:val="003C271B"/>
    <w:rPr>
      <w:color w:val="0000FF"/>
      <w:u w:val="single"/>
    </w:rPr>
  </w:style>
  <w:style w:type="character" w:customStyle="1" w:styleId="currenttext">
    <w:name w:val="current_text"/>
    <w:basedOn w:val="a0"/>
    <w:rsid w:val="003C271B"/>
  </w:style>
  <w:style w:type="paragraph" w:styleId="a5">
    <w:name w:val="Normal (Web)"/>
    <w:basedOn w:val="a"/>
    <w:uiPriority w:val="99"/>
    <w:unhideWhenUsed/>
    <w:rsid w:val="003C27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description">
    <w:name w:val="gidescription"/>
    <w:basedOn w:val="a"/>
    <w:rsid w:val="003C271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3C27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271B"/>
    <w:rPr>
      <w:rFonts w:ascii="Tahoma" w:hAnsi="Tahoma" w:cs="Tahoma"/>
      <w:sz w:val="16"/>
      <w:szCs w:val="16"/>
    </w:rPr>
  </w:style>
  <w:style w:type="paragraph" w:styleId="a8">
    <w:name w:val="header"/>
    <w:basedOn w:val="a"/>
    <w:link w:val="a9"/>
    <w:uiPriority w:val="99"/>
    <w:semiHidden/>
    <w:unhideWhenUsed/>
    <w:rsid w:val="00AF197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F1974"/>
  </w:style>
  <w:style w:type="paragraph" w:styleId="aa">
    <w:name w:val="footer"/>
    <w:basedOn w:val="a"/>
    <w:link w:val="ab"/>
    <w:uiPriority w:val="99"/>
    <w:unhideWhenUsed/>
    <w:rsid w:val="00AF19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F1974"/>
  </w:style>
  <w:style w:type="character" w:customStyle="1" w:styleId="20">
    <w:name w:val="Заголовок 2 Знак"/>
    <w:basedOn w:val="a0"/>
    <w:link w:val="2"/>
    <w:uiPriority w:val="9"/>
    <w:semiHidden/>
    <w:rsid w:val="00EC5574"/>
    <w:rPr>
      <w:rFonts w:asciiTheme="majorHAnsi" w:eastAsiaTheme="majorEastAsia" w:hAnsiTheme="majorHAnsi" w:cstheme="majorBidi"/>
      <w:b/>
      <w:bCs/>
      <w:color w:val="4F81BD" w:themeColor="accent1"/>
      <w:sz w:val="26"/>
      <w:szCs w:val="26"/>
    </w:rPr>
  </w:style>
  <w:style w:type="table" w:styleId="ac">
    <w:name w:val="Table Grid"/>
    <w:basedOn w:val="a1"/>
    <w:uiPriority w:val="59"/>
    <w:rsid w:val="00942B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0214D"/>
  </w:style>
  <w:style w:type="character" w:customStyle="1" w:styleId="10">
    <w:name w:val="Заголовок 1 Знак"/>
    <w:basedOn w:val="a0"/>
    <w:link w:val="1"/>
    <w:uiPriority w:val="9"/>
    <w:rsid w:val="00501B49"/>
    <w:rPr>
      <w:rFonts w:asciiTheme="majorHAnsi" w:eastAsiaTheme="majorEastAsia" w:hAnsiTheme="majorHAnsi" w:cstheme="majorBidi"/>
      <w:b/>
      <w:bCs/>
      <w:color w:val="365F91" w:themeColor="accent1" w:themeShade="BF"/>
      <w:sz w:val="28"/>
      <w:szCs w:val="28"/>
    </w:rPr>
  </w:style>
  <w:style w:type="character" w:styleId="ad">
    <w:name w:val="FollowedHyperlink"/>
    <w:basedOn w:val="a0"/>
    <w:uiPriority w:val="99"/>
    <w:semiHidden/>
    <w:unhideWhenUsed/>
    <w:rsid w:val="00501B49"/>
    <w:rPr>
      <w:color w:val="800080" w:themeColor="followedHyperlink"/>
      <w:u w:val="single"/>
    </w:rPr>
  </w:style>
  <w:style w:type="character" w:styleId="ae">
    <w:name w:val="Strong"/>
    <w:basedOn w:val="a0"/>
    <w:uiPriority w:val="22"/>
    <w:qFormat/>
    <w:rsid w:val="00501B49"/>
    <w:rPr>
      <w:b/>
      <w:bCs/>
    </w:rPr>
  </w:style>
  <w:style w:type="paragraph" w:customStyle="1" w:styleId="wp-caption-text">
    <w:name w:val="wp-caption-text"/>
    <w:basedOn w:val="a"/>
    <w:rsid w:val="00501B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Название объекта1"/>
    <w:basedOn w:val="a"/>
    <w:rsid w:val="008071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a0"/>
    <w:rsid w:val="000A3A4B"/>
  </w:style>
  <w:style w:type="character" w:customStyle="1" w:styleId="spelle">
    <w:name w:val="spelle"/>
    <w:basedOn w:val="a0"/>
    <w:rsid w:val="000A3A4B"/>
  </w:style>
</w:styles>
</file>

<file path=word/webSettings.xml><?xml version="1.0" encoding="utf-8"?>
<w:webSettings xmlns:r="http://schemas.openxmlformats.org/officeDocument/2006/relationships" xmlns:w="http://schemas.openxmlformats.org/wordprocessingml/2006/main">
  <w:divs>
    <w:div w:id="33432654">
      <w:bodyDiv w:val="1"/>
      <w:marLeft w:val="0"/>
      <w:marRight w:val="0"/>
      <w:marTop w:val="0"/>
      <w:marBottom w:val="0"/>
      <w:divBdr>
        <w:top w:val="none" w:sz="0" w:space="0" w:color="auto"/>
        <w:left w:val="none" w:sz="0" w:space="0" w:color="auto"/>
        <w:bottom w:val="none" w:sz="0" w:space="0" w:color="auto"/>
        <w:right w:val="none" w:sz="0" w:space="0" w:color="auto"/>
      </w:divBdr>
    </w:div>
    <w:div w:id="424881854">
      <w:bodyDiv w:val="1"/>
      <w:marLeft w:val="0"/>
      <w:marRight w:val="0"/>
      <w:marTop w:val="0"/>
      <w:marBottom w:val="0"/>
      <w:divBdr>
        <w:top w:val="none" w:sz="0" w:space="0" w:color="auto"/>
        <w:left w:val="none" w:sz="0" w:space="0" w:color="auto"/>
        <w:bottom w:val="none" w:sz="0" w:space="0" w:color="auto"/>
        <w:right w:val="none" w:sz="0" w:space="0" w:color="auto"/>
      </w:divBdr>
    </w:div>
    <w:div w:id="455029336">
      <w:bodyDiv w:val="1"/>
      <w:marLeft w:val="0"/>
      <w:marRight w:val="0"/>
      <w:marTop w:val="0"/>
      <w:marBottom w:val="0"/>
      <w:divBdr>
        <w:top w:val="none" w:sz="0" w:space="0" w:color="auto"/>
        <w:left w:val="none" w:sz="0" w:space="0" w:color="auto"/>
        <w:bottom w:val="none" w:sz="0" w:space="0" w:color="auto"/>
        <w:right w:val="none" w:sz="0" w:space="0" w:color="auto"/>
      </w:divBdr>
    </w:div>
    <w:div w:id="571546942">
      <w:bodyDiv w:val="1"/>
      <w:marLeft w:val="0"/>
      <w:marRight w:val="0"/>
      <w:marTop w:val="0"/>
      <w:marBottom w:val="0"/>
      <w:divBdr>
        <w:top w:val="none" w:sz="0" w:space="0" w:color="auto"/>
        <w:left w:val="none" w:sz="0" w:space="0" w:color="auto"/>
        <w:bottom w:val="none" w:sz="0" w:space="0" w:color="auto"/>
        <w:right w:val="none" w:sz="0" w:space="0" w:color="auto"/>
      </w:divBdr>
    </w:div>
    <w:div w:id="703209180">
      <w:bodyDiv w:val="1"/>
      <w:marLeft w:val="0"/>
      <w:marRight w:val="0"/>
      <w:marTop w:val="0"/>
      <w:marBottom w:val="0"/>
      <w:divBdr>
        <w:top w:val="none" w:sz="0" w:space="0" w:color="auto"/>
        <w:left w:val="none" w:sz="0" w:space="0" w:color="auto"/>
        <w:bottom w:val="none" w:sz="0" w:space="0" w:color="auto"/>
        <w:right w:val="none" w:sz="0" w:space="0" w:color="auto"/>
      </w:divBdr>
    </w:div>
    <w:div w:id="988174153">
      <w:bodyDiv w:val="1"/>
      <w:marLeft w:val="0"/>
      <w:marRight w:val="0"/>
      <w:marTop w:val="0"/>
      <w:marBottom w:val="0"/>
      <w:divBdr>
        <w:top w:val="none" w:sz="0" w:space="0" w:color="auto"/>
        <w:left w:val="none" w:sz="0" w:space="0" w:color="auto"/>
        <w:bottom w:val="none" w:sz="0" w:space="0" w:color="auto"/>
        <w:right w:val="none" w:sz="0" w:space="0" w:color="auto"/>
      </w:divBdr>
    </w:div>
    <w:div w:id="1035815441">
      <w:bodyDiv w:val="1"/>
      <w:marLeft w:val="0"/>
      <w:marRight w:val="0"/>
      <w:marTop w:val="0"/>
      <w:marBottom w:val="0"/>
      <w:divBdr>
        <w:top w:val="none" w:sz="0" w:space="0" w:color="auto"/>
        <w:left w:val="none" w:sz="0" w:space="0" w:color="auto"/>
        <w:bottom w:val="none" w:sz="0" w:space="0" w:color="auto"/>
        <w:right w:val="none" w:sz="0" w:space="0" w:color="auto"/>
      </w:divBdr>
      <w:divsChild>
        <w:div w:id="741753295">
          <w:marLeft w:val="0"/>
          <w:marRight w:val="0"/>
          <w:marTop w:val="47"/>
          <w:marBottom w:val="187"/>
          <w:divBdr>
            <w:top w:val="single" w:sz="4" w:space="2" w:color="F0F0F0"/>
            <w:left w:val="single" w:sz="4" w:space="1" w:color="F0F0F0"/>
            <w:bottom w:val="single" w:sz="4" w:space="5" w:color="F0F0F0"/>
            <w:right w:val="single" w:sz="4" w:space="1" w:color="F0F0F0"/>
          </w:divBdr>
        </w:div>
      </w:divsChild>
    </w:div>
    <w:div w:id="1260486642">
      <w:bodyDiv w:val="1"/>
      <w:marLeft w:val="0"/>
      <w:marRight w:val="0"/>
      <w:marTop w:val="0"/>
      <w:marBottom w:val="0"/>
      <w:divBdr>
        <w:top w:val="none" w:sz="0" w:space="0" w:color="auto"/>
        <w:left w:val="none" w:sz="0" w:space="0" w:color="auto"/>
        <w:bottom w:val="none" w:sz="0" w:space="0" w:color="auto"/>
        <w:right w:val="none" w:sz="0" w:space="0" w:color="auto"/>
      </w:divBdr>
    </w:div>
    <w:div w:id="1269192039">
      <w:bodyDiv w:val="1"/>
      <w:marLeft w:val="0"/>
      <w:marRight w:val="0"/>
      <w:marTop w:val="0"/>
      <w:marBottom w:val="0"/>
      <w:divBdr>
        <w:top w:val="none" w:sz="0" w:space="0" w:color="auto"/>
        <w:left w:val="none" w:sz="0" w:space="0" w:color="auto"/>
        <w:bottom w:val="none" w:sz="0" w:space="0" w:color="auto"/>
        <w:right w:val="none" w:sz="0" w:space="0" w:color="auto"/>
      </w:divBdr>
      <w:divsChild>
        <w:div w:id="1936286138">
          <w:marLeft w:val="842"/>
          <w:marRight w:val="0"/>
          <w:marTop w:val="0"/>
          <w:marBottom w:val="75"/>
          <w:divBdr>
            <w:top w:val="none" w:sz="0" w:space="0" w:color="auto"/>
            <w:left w:val="none" w:sz="0" w:space="0" w:color="auto"/>
            <w:bottom w:val="none" w:sz="0" w:space="0" w:color="auto"/>
            <w:right w:val="none" w:sz="0" w:space="0" w:color="auto"/>
          </w:divBdr>
        </w:div>
      </w:divsChild>
    </w:div>
    <w:div w:id="1613589162">
      <w:bodyDiv w:val="1"/>
      <w:marLeft w:val="0"/>
      <w:marRight w:val="0"/>
      <w:marTop w:val="0"/>
      <w:marBottom w:val="0"/>
      <w:divBdr>
        <w:top w:val="none" w:sz="0" w:space="0" w:color="auto"/>
        <w:left w:val="none" w:sz="0" w:space="0" w:color="auto"/>
        <w:bottom w:val="none" w:sz="0" w:space="0" w:color="auto"/>
        <w:right w:val="none" w:sz="0" w:space="0" w:color="auto"/>
      </w:divBdr>
    </w:div>
    <w:div w:id="192953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lib.pravmir.ru/library/book/91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978FCC-D57C-4DF8-B60C-62EE1275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14</Pages>
  <Words>4964</Words>
  <Characters>28299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prigodich</cp:lastModifiedBy>
  <cp:revision>6</cp:revision>
  <dcterms:created xsi:type="dcterms:W3CDTF">2016-02-19T04:54:00Z</dcterms:created>
  <dcterms:modified xsi:type="dcterms:W3CDTF">2016-02-29T07:39:00Z</dcterms:modified>
</cp:coreProperties>
</file>